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4AF78054"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B35EC1" w:rsidRPr="00B35EC1">
        <w:rPr>
          <w:rFonts w:cs="Arial"/>
          <w:b/>
          <w:sz w:val="24"/>
          <w:szCs w:val="24"/>
        </w:rPr>
        <w:t>R4-2412366</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5FEEDD88"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D9535A" w:rsidRPr="00D9535A">
        <w:rPr>
          <w:rFonts w:ascii="Arial" w:hAnsi="Arial" w:cs="Arial"/>
          <w:sz w:val="22"/>
          <w:szCs w:val="22"/>
        </w:rPr>
        <w:t>38.792</w:t>
      </w:r>
      <w:r w:rsidR="00D32A1F" w:rsidRPr="00ED1E61">
        <w:rPr>
          <w:rFonts w:ascii="Arial" w:hAnsi="Arial" w:cs="Arial"/>
          <w:sz w:val="22"/>
          <w:szCs w:val="22"/>
        </w:rPr>
        <w:t>: 3Tx inter-band CA_</w:t>
      </w:r>
      <w:r w:rsidR="003D6D79">
        <w:rPr>
          <w:rFonts w:ascii="Arial" w:hAnsi="Arial" w:cs="Arial"/>
          <w:sz w:val="22"/>
          <w:szCs w:val="22"/>
        </w:rPr>
        <w:t>n3</w:t>
      </w:r>
      <w:r w:rsidR="00D32A1F" w:rsidRPr="00ED1E61">
        <w:rPr>
          <w:rFonts w:ascii="Arial" w:hAnsi="Arial" w:cs="Arial"/>
          <w:sz w:val="22"/>
          <w:szCs w:val="22"/>
        </w:rPr>
        <w:t>-n7</w:t>
      </w:r>
      <w:r w:rsidR="00ED1E61" w:rsidRPr="00ED1E61">
        <w:rPr>
          <w:rFonts w:ascii="Arial" w:hAnsi="Arial" w:cs="Arial"/>
          <w:sz w:val="22"/>
          <w:szCs w:val="22"/>
        </w:rPr>
        <w:t>8</w:t>
      </w:r>
    </w:p>
    <w:p w14:paraId="6AE15330" w14:textId="2959E56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D7773">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55E5E90" w:rsidR="00505EB6" w:rsidRPr="001F28B0" w:rsidRDefault="00505EB6" w:rsidP="00505EB6">
      <w:pPr>
        <w:pStyle w:val="BodyText"/>
        <w:ind w:leftChars="50" w:left="100"/>
      </w:pPr>
      <w:r w:rsidRPr="003D3A8B">
        <w:t xml:space="preserve">This contribution is a text proposal for </w:t>
      </w:r>
      <w:r w:rsidR="00D9535A" w:rsidRPr="00D9535A">
        <w:t>38.792</w:t>
      </w:r>
      <w:r w:rsidR="0088458C" w:rsidRPr="0088458C">
        <w:t xml:space="preserve"> </w:t>
      </w:r>
      <w:r w:rsidR="00390185" w:rsidRPr="00390185">
        <w:t xml:space="preserve">adding </w:t>
      </w:r>
      <w:r w:rsidR="00935124">
        <w:t xml:space="preserve">3Tx PC2 and </w:t>
      </w:r>
      <w:r w:rsidR="004D407B">
        <w:t xml:space="preserve">PC1.5 </w:t>
      </w:r>
      <w:r w:rsidR="00390185" w:rsidRPr="00390185">
        <w:t>UL CA_</w:t>
      </w:r>
      <w:r w:rsidR="003D6D79">
        <w:t>n3</w:t>
      </w:r>
      <w:r w:rsidR="00390185" w:rsidRPr="00390185">
        <w:t>A</w:t>
      </w:r>
      <w:r w:rsidR="004D407B">
        <w:t>-n78A</w:t>
      </w:r>
      <w:r w:rsidR="00390185" w:rsidRPr="00390185">
        <w:t xml:space="preserve"> to </w:t>
      </w:r>
      <w:r w:rsidR="004D407B">
        <w:t>D</w:t>
      </w:r>
      <w:r w:rsidR="004D407B" w:rsidRPr="00390185">
        <w:t>L CA_</w:t>
      </w:r>
      <w:r w:rsidR="003D6D79">
        <w:t>n3</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316F8774"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5T14:30:00Z">
        <w:r w:rsidR="003D6D79">
          <w:t>n3</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24A24A8B"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5T14:30:00Z">
        <w:r w:rsidR="003D6D79">
          <w:t>n3</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39A6966F"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5T14:30:00Z">
              <w:r w:rsidR="003D6D79">
                <w:rPr>
                  <w:rFonts w:ascii="Arial" w:hAnsi="Arial" w:hint="eastAsia"/>
                  <w:sz w:val="18"/>
                  <w:lang w:val="en-US" w:eastAsia="zh-CN"/>
                </w:rPr>
                <w:t>n3</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5794692B" w:rsidR="007F2A45" w:rsidRPr="00503521" w:rsidRDefault="003D6D79" w:rsidP="00944904">
            <w:pPr>
              <w:keepNext/>
              <w:keepLines/>
              <w:spacing w:after="0"/>
              <w:jc w:val="center"/>
              <w:rPr>
                <w:ins w:id="40" w:author="Per Lindell" w:date="2024-07-25T12:50:00Z"/>
                <w:rFonts w:ascii="Arial" w:hAnsi="Arial"/>
                <w:sz w:val="18"/>
                <w:lang w:val="en-US" w:eastAsia="zh-CN"/>
              </w:rPr>
            </w:pPr>
            <w:ins w:id="41" w:author="Per Lindell" w:date="2024-07-25T14:30:00Z">
              <w:r>
                <w:rPr>
                  <w:rFonts w:ascii="Arial" w:hAnsi="Arial"/>
                  <w:sz w:val="18"/>
                  <w:lang w:val="en-US" w:eastAsia="zh-CN"/>
                </w:rPr>
                <w:t>n3</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1F1B9259"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5T14:30:00Z">
              <w:r w:rsidR="003D6D79">
                <w:rPr>
                  <w:rFonts w:ascii="Arial" w:hAnsi="Arial" w:cs="Arial"/>
                  <w:sz w:val="18"/>
                  <w:szCs w:val="24"/>
                  <w:lang w:val="en-US" w:eastAsia="zh-CN"/>
                </w:rPr>
                <w:t>n3</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66F822EF" w14:textId="77777777" w:rsidR="007F2A45" w:rsidRPr="00503521" w:rsidRDefault="007F2A45" w:rsidP="00944904">
            <w:pPr>
              <w:keepNext/>
              <w:keepLines/>
              <w:spacing w:after="0"/>
              <w:ind w:left="851" w:hanging="851"/>
              <w:rPr>
                <w:ins w:id="90" w:author="Per Lindell" w:date="2024-07-25T12:50:00Z"/>
                <w:rFonts w:ascii="Arial"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p w14:paraId="58612375" w14:textId="77777777" w:rsidR="007F2A45" w:rsidRPr="00503521" w:rsidRDefault="007F2A45" w:rsidP="00944904">
            <w:pPr>
              <w:keepNext/>
              <w:keepLines/>
              <w:spacing w:after="0"/>
              <w:ind w:left="851" w:hanging="851"/>
              <w:rPr>
                <w:ins w:id="92" w:author="Per Lindell" w:date="2024-07-25T12:50:00Z"/>
                <w:rFonts w:ascii="Arial" w:eastAsia="PMingLiU" w:hAnsi="Arial"/>
                <w:sz w:val="18"/>
                <w:szCs w:val="24"/>
                <w:lang w:val="en-US" w:eastAsia="zh-TW"/>
              </w:rPr>
            </w:pPr>
            <w:ins w:id="93" w:author="Per Lindell" w:date="2024-07-25T12:50:00Z">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ins>
          </w:p>
        </w:tc>
      </w:tr>
    </w:tbl>
    <w:p w14:paraId="3254B96A" w14:textId="77777777" w:rsidR="007F2A45" w:rsidRPr="00503521" w:rsidRDefault="007F2A45" w:rsidP="007F2A45">
      <w:pPr>
        <w:rPr>
          <w:ins w:id="94" w:author="Per Lindell" w:date="2024-07-25T12:50:00Z"/>
        </w:rPr>
      </w:pPr>
    </w:p>
    <w:p w14:paraId="7759E641" w14:textId="780E11EC" w:rsidR="007F2A45" w:rsidRPr="00503521" w:rsidRDefault="007F2A45" w:rsidP="007F2A45">
      <w:pPr>
        <w:pStyle w:val="TH"/>
        <w:rPr>
          <w:ins w:id="95" w:author="Per Lindell" w:date="2024-07-25T12:50:00Z"/>
        </w:rPr>
      </w:pPr>
      <w:ins w:id="96" w:author="Per Lindell" w:date="2024-07-25T12:50:00Z">
        <w:r w:rsidRPr="00503521">
          <w:t xml:space="preserve">Table </w:t>
        </w:r>
      </w:ins>
      <w:ins w:id="97" w:author="Per Lindell" w:date="2024-07-25T12:51:00Z">
        <w:r>
          <w:rPr>
            <w:rFonts w:hint="eastAsia"/>
          </w:rPr>
          <w:t>5.x</w:t>
        </w:r>
      </w:ins>
      <w:ins w:id="98"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9"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2" w:author="Per Lindell" w:date="2024-07-25T12:50:00Z"/>
                <w:rFonts w:ascii="Arial" w:hAnsi="Arial" w:cs="Arial"/>
                <w:b/>
                <w:sz w:val="18"/>
                <w:szCs w:val="24"/>
                <w:lang w:val="en-US" w:eastAsia="zh-TW"/>
              </w:rPr>
            </w:pPr>
            <w:ins w:id="113"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4" w:author="Per Lindell" w:date="2024-07-25T12:50:00Z"/>
        </w:trPr>
        <w:tc>
          <w:tcPr>
            <w:tcW w:w="1705" w:type="dxa"/>
            <w:vAlign w:val="center"/>
          </w:tcPr>
          <w:p w14:paraId="6297AF77" w14:textId="1480A095" w:rsidR="007F2A45" w:rsidRPr="00503521" w:rsidRDefault="007F2A45" w:rsidP="00944904">
            <w:pPr>
              <w:keepNext/>
              <w:keepLines/>
              <w:spacing w:after="0"/>
              <w:jc w:val="center"/>
              <w:rPr>
                <w:ins w:id="115" w:author="Per Lindell" w:date="2024-07-25T12:50:00Z"/>
                <w:rFonts w:ascii="Arial" w:hAnsi="Arial" w:cs="Arial"/>
                <w:sz w:val="18"/>
                <w:szCs w:val="24"/>
                <w:lang w:val="en-US" w:eastAsia="zh-CN"/>
              </w:rPr>
            </w:pPr>
            <w:ins w:id="116" w:author="Per Lindell" w:date="2024-07-25T12:50:00Z">
              <w:r w:rsidRPr="00503521">
                <w:rPr>
                  <w:rFonts w:ascii="Arial" w:hAnsi="Arial" w:cs="Arial"/>
                  <w:sz w:val="18"/>
                  <w:szCs w:val="24"/>
                  <w:lang w:val="en-US" w:eastAsia="zh-CN"/>
                </w:rPr>
                <w:t>CA_</w:t>
              </w:r>
            </w:ins>
            <w:ins w:id="117" w:author="Per Lindell" w:date="2024-07-25T14:31:00Z">
              <w:r w:rsidR="003D6D79">
                <w:rPr>
                  <w:rFonts w:ascii="Arial" w:hAnsi="Arial" w:cs="Arial"/>
                  <w:sz w:val="18"/>
                  <w:szCs w:val="24"/>
                  <w:lang w:val="en-US" w:eastAsia="zh-CN"/>
                </w:rPr>
                <w:t>n3</w:t>
              </w:r>
            </w:ins>
            <w:ins w:id="118"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9" w:author="Per Lindell" w:date="2024-07-25T12:50:00Z"/>
                <w:rFonts w:ascii="Arial" w:hAnsi="Arial" w:cs="Arial"/>
                <w:sz w:val="18"/>
                <w:szCs w:val="24"/>
                <w:lang w:val="en-US" w:eastAsia="zh-TW"/>
              </w:rPr>
            </w:pPr>
            <w:ins w:id="120"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5" w:author="Per Lindell" w:date="2024-07-25T12:50:00Z"/>
                <w:rFonts w:ascii="Arial" w:hAnsi="Arial"/>
                <w:sz w:val="18"/>
                <w:szCs w:val="24"/>
                <w:lang w:val="en-US" w:eastAsia="ko-KR"/>
              </w:rPr>
            </w:pPr>
            <w:ins w:id="126"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CN"/>
              </w:rPr>
            </w:pPr>
            <w:ins w:id="128"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9" w:author="Per Lindell" w:date="2024-07-25T12:50:00Z"/>
                <w:rFonts w:ascii="Arial" w:hAnsi="Arial" w:cs="Arial"/>
                <w:sz w:val="18"/>
                <w:szCs w:val="24"/>
                <w:lang w:val="en-US" w:eastAsia="zh-TW"/>
              </w:rPr>
            </w:pPr>
            <w:ins w:id="130"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31"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4" w:author="Per Lindell" w:date="2024-07-25T12:50:00Z"/>
                <w:rFonts w:ascii="Arial" w:hAnsi="Arial"/>
                <w:sz w:val="18"/>
                <w:szCs w:val="24"/>
                <w:lang w:val="en-US" w:eastAsia="zh-TW"/>
              </w:rPr>
            </w:pPr>
            <w:ins w:id="135"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6" w:author="Per Lindell" w:date="2024-07-25T12:50:00Z"/>
                <w:rFonts w:ascii="Arial" w:eastAsia="PMingLiU" w:hAnsi="Arial"/>
                <w:sz w:val="18"/>
                <w:szCs w:val="24"/>
                <w:lang w:val="en-US" w:eastAsia="zh-TW"/>
              </w:rPr>
            </w:pPr>
            <w:ins w:id="137"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8" w:author="Per Lindell" w:date="2024-07-25T12:50:00Z"/>
        </w:rPr>
      </w:pPr>
    </w:p>
    <w:p w14:paraId="06B5A010" w14:textId="7CECB928" w:rsidR="007F2A45" w:rsidRPr="00503521" w:rsidRDefault="007F2A45" w:rsidP="007F2A45">
      <w:pPr>
        <w:pStyle w:val="Heading3"/>
        <w:rPr>
          <w:ins w:id="139" w:author="Per Lindell" w:date="2024-07-25T12:50:00Z"/>
        </w:rPr>
      </w:pPr>
      <w:bookmarkStart w:id="140" w:name="_Toc170058597"/>
      <w:bookmarkStart w:id="141" w:name="_Toc170059002"/>
      <w:ins w:id="142" w:author="Per Lindell" w:date="2024-07-25T12:51:00Z">
        <w:r>
          <w:lastRenderedPageBreak/>
          <w:t>5.x</w:t>
        </w:r>
      </w:ins>
      <w:ins w:id="143" w:author="Per Lindell" w:date="2024-07-25T12:50:00Z">
        <w:r w:rsidRPr="00503521">
          <w:t>.3</w:t>
        </w:r>
        <w:r w:rsidRPr="00503521">
          <w:tab/>
          <w:t>MSD scenario studies</w:t>
        </w:r>
        <w:bookmarkEnd w:id="140"/>
        <w:bookmarkEnd w:id="141"/>
      </w:ins>
    </w:p>
    <w:p w14:paraId="00CA3B9D" w14:textId="592ECA44" w:rsidR="007F2A45" w:rsidRPr="00503521" w:rsidRDefault="007F2A45" w:rsidP="007F2A45">
      <w:pPr>
        <w:rPr>
          <w:ins w:id="144" w:author="Per Lindell" w:date="2024-07-25T12:50:00Z"/>
        </w:rPr>
      </w:pPr>
      <w:ins w:id="145" w:author="Per Lindell" w:date="2024-07-25T12:50:00Z">
        <w:r w:rsidRPr="00503521">
          <w:t xml:space="preserve">Table </w:t>
        </w:r>
      </w:ins>
      <w:ins w:id="146" w:author="Per Lindell" w:date="2024-07-25T12:51:00Z">
        <w:r>
          <w:t>5.x</w:t>
        </w:r>
      </w:ins>
      <w:ins w:id="147" w:author="Per Lindell" w:date="2024-07-25T12:50:00Z">
        <w:r w:rsidRPr="00503521">
          <w:t xml:space="preserve">.3-1 and </w:t>
        </w:r>
      </w:ins>
      <w:ins w:id="148" w:author="Per Lindell" w:date="2024-07-25T12:51:00Z">
        <w:r>
          <w:t>5.x</w:t>
        </w:r>
      </w:ins>
      <w:ins w:id="149" w:author="Per Lindell" w:date="2024-07-25T12:50:00Z">
        <w:r w:rsidRPr="00503521">
          <w:t>.3-2 summarizes frequency ranges where harmonics mixing, cross band leakage, IMD interferences occur for CA_</w:t>
        </w:r>
      </w:ins>
      <w:ins w:id="150" w:author="Per Lindell" w:date="2024-07-25T14:31:00Z">
        <w:r w:rsidR="003D6D79">
          <w:t>n3</w:t>
        </w:r>
      </w:ins>
      <w:ins w:id="151" w:author="Per Lindell" w:date="2024-07-25T12:50:00Z">
        <w:r w:rsidRPr="00503521">
          <w:t>-n7</w:t>
        </w:r>
      </w:ins>
      <w:ins w:id="152" w:author="Per Lindell" w:date="2024-07-25T12:51:00Z">
        <w:r>
          <w:t>8</w:t>
        </w:r>
      </w:ins>
      <w:ins w:id="153" w:author="Per Lindell" w:date="2024-07-25T12:50:00Z">
        <w:r w:rsidRPr="00503521">
          <w:t xml:space="preserve">. </w:t>
        </w:r>
      </w:ins>
    </w:p>
    <w:p w14:paraId="695DB98B" w14:textId="5FAAA604" w:rsidR="007F2A45" w:rsidRPr="00503521" w:rsidRDefault="007F2A45" w:rsidP="007F2A45">
      <w:pPr>
        <w:pStyle w:val="TH"/>
        <w:rPr>
          <w:ins w:id="154" w:author="Per Lindell" w:date="2024-07-25T12:50:00Z"/>
        </w:rPr>
      </w:pPr>
      <w:ins w:id="155" w:author="Per Lindell" w:date="2024-07-25T12:50:00Z">
        <w:r w:rsidRPr="00503521">
          <w:t xml:space="preserve">Table </w:t>
        </w:r>
      </w:ins>
      <w:ins w:id="156" w:author="Per Lindell" w:date="2024-07-25T12:51:00Z">
        <w:r>
          <w:rPr>
            <w:rFonts w:hint="eastAsia"/>
          </w:rPr>
          <w:t>5.x</w:t>
        </w:r>
      </w:ins>
      <w:ins w:id="157" w:author="Per Lindell" w:date="2024-07-25T12:50:00Z">
        <w:r w:rsidRPr="00503521">
          <w:t>.3-1: MSD scenarios for CA_</w:t>
        </w:r>
      </w:ins>
      <w:ins w:id="158" w:author="Per Lindell" w:date="2024-07-25T14:31:00Z">
        <w:r w:rsidR="003D6D79">
          <w:t>n3</w:t>
        </w:r>
      </w:ins>
      <w:ins w:id="159" w:author="Per Lindell" w:date="2024-07-25T12:50:00Z">
        <w:r w:rsidRPr="00503521">
          <w:t>-</w:t>
        </w:r>
      </w:ins>
      <w:ins w:id="160" w:author="Per Lindell" w:date="2024-07-25T12:52:00Z">
        <w:r>
          <w:t>n78</w:t>
        </w:r>
      </w:ins>
      <w:ins w:id="161"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2"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3"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8" w:author="Per Lindell" w:date="2024-07-25T12:50:00Z"/>
                <w:rFonts w:ascii="Arial" w:hAnsi="Arial"/>
                <w:b/>
                <w:sz w:val="18"/>
              </w:rPr>
            </w:pPr>
            <w:ins w:id="169"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70"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71" w:author="Per Lindell" w:date="2024-07-25T12:50:00Z"/>
                <w:b/>
                <w:lang w:eastAsia="zh-CN"/>
              </w:rPr>
            </w:pPr>
            <w:ins w:id="172"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52B7481A" w:rsidR="007F2A45" w:rsidRPr="00503521" w:rsidRDefault="001914E2" w:rsidP="00944904">
            <w:pPr>
              <w:keepNext/>
              <w:keepLines/>
              <w:spacing w:after="0"/>
              <w:rPr>
                <w:ins w:id="173" w:author="Per Lindell" w:date="2024-07-25T12:50:00Z"/>
                <w:rFonts w:ascii="Arial" w:hAnsi="Arial"/>
                <w:sz w:val="18"/>
              </w:rPr>
            </w:pPr>
            <w:ins w:id="174" w:author="Per Lindell" w:date="2024-07-26T16:47:00Z">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ins>
          </w:p>
        </w:tc>
        <w:tc>
          <w:tcPr>
            <w:tcW w:w="2694" w:type="dxa"/>
            <w:shd w:val="clear" w:color="auto" w:fill="D9D9D9" w:themeFill="background1" w:themeFillShade="D9"/>
          </w:tcPr>
          <w:p w14:paraId="79ECEBA8" w14:textId="56014E58" w:rsidR="007F2A45" w:rsidRPr="00503521" w:rsidRDefault="001914E2" w:rsidP="00944904">
            <w:pPr>
              <w:keepNext/>
              <w:keepLines/>
              <w:spacing w:after="0"/>
              <w:rPr>
                <w:ins w:id="175" w:author="Per Lindell" w:date="2024-07-25T12:50:00Z"/>
                <w:rFonts w:ascii="Arial" w:hAnsi="Arial"/>
                <w:sz w:val="18"/>
              </w:rPr>
            </w:pPr>
            <w:ins w:id="176" w:author="Per Lindell" w:date="2024-07-26T16:47:00Z">
              <w:r>
                <w:rPr>
                  <w:rFonts w:ascii="Arial" w:hAnsi="Arial"/>
                  <w:sz w:val="18"/>
                </w:rPr>
                <w:t>n3</w:t>
              </w:r>
            </w:ins>
          </w:p>
        </w:tc>
        <w:tc>
          <w:tcPr>
            <w:tcW w:w="2406" w:type="dxa"/>
            <w:shd w:val="clear" w:color="auto" w:fill="D9D9D9" w:themeFill="background1" w:themeFillShade="D9"/>
          </w:tcPr>
          <w:p w14:paraId="111979CE" w14:textId="513EC20B" w:rsidR="007F2A45" w:rsidRPr="00503521" w:rsidRDefault="00EE5170" w:rsidP="00944904">
            <w:pPr>
              <w:keepNext/>
              <w:keepLines/>
              <w:spacing w:after="0"/>
              <w:rPr>
                <w:ins w:id="177" w:author="Per Lindell" w:date="2024-07-25T12:50:00Z"/>
                <w:rFonts w:ascii="Arial" w:hAnsi="Arial"/>
                <w:sz w:val="18"/>
              </w:rPr>
            </w:pPr>
            <w:ins w:id="178" w:author="Per Lindell" w:date="2024-07-26T16:46:00Z">
              <w:r>
                <w:rPr>
                  <w:rFonts w:ascii="Arial" w:hAnsi="Arial"/>
                  <w:sz w:val="18"/>
                </w:rPr>
                <w:t>Yes</w:t>
              </w:r>
            </w:ins>
          </w:p>
        </w:tc>
      </w:tr>
      <w:tr w:rsidR="008B2AC3" w:rsidRPr="00503521" w14:paraId="352A80E8" w14:textId="77777777" w:rsidTr="00944904">
        <w:trPr>
          <w:trHeight w:val="305"/>
          <w:ins w:id="179" w:author="Per Lindell" w:date="2024-07-25T12:50:00Z"/>
        </w:trPr>
        <w:tc>
          <w:tcPr>
            <w:tcW w:w="1795" w:type="dxa"/>
          </w:tcPr>
          <w:p w14:paraId="748912BF" w14:textId="77777777" w:rsidR="008B2AC3" w:rsidRPr="00503521" w:rsidRDefault="008B2AC3" w:rsidP="008B2AC3">
            <w:pPr>
              <w:spacing w:after="0"/>
              <w:rPr>
                <w:ins w:id="180" w:author="Per Lindell" w:date="2024-07-25T12:50:00Z"/>
                <w:rFonts w:ascii="Arial" w:hAnsi="Arial"/>
                <w:b/>
                <w:sz w:val="18"/>
              </w:rPr>
            </w:pPr>
            <w:ins w:id="181"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6" w:author="Per Lindell" w:date="2024-07-25T12:50:00Z"/>
                <w:rFonts w:ascii="Arial" w:hAnsi="Arial"/>
                <w:sz w:val="18"/>
              </w:rPr>
            </w:pPr>
            <w:ins w:id="187" w:author="Per Lindell" w:date="2024-07-25T14:37:00Z">
              <w:r>
                <w:rPr>
                  <w:rFonts w:ascii="Arial" w:hAnsi="Arial"/>
                  <w:sz w:val="18"/>
                </w:rPr>
                <w:t>N/A</w:t>
              </w:r>
            </w:ins>
          </w:p>
        </w:tc>
      </w:tr>
      <w:tr w:rsidR="00B10353" w:rsidRPr="00503521" w14:paraId="482F142A" w14:textId="77777777" w:rsidTr="00944904">
        <w:trPr>
          <w:trHeight w:val="305"/>
          <w:ins w:id="188" w:author="Per Lindell" w:date="2024-07-25T14:33:00Z"/>
        </w:trPr>
        <w:tc>
          <w:tcPr>
            <w:tcW w:w="1795" w:type="dxa"/>
          </w:tcPr>
          <w:p w14:paraId="4C019954" w14:textId="77777777" w:rsidR="00B10353" w:rsidRPr="00503521" w:rsidRDefault="00B10353" w:rsidP="00B10353">
            <w:pPr>
              <w:spacing w:after="0"/>
              <w:rPr>
                <w:ins w:id="189" w:author="Per Lindell" w:date="2024-07-25T14:33:00Z"/>
                <w:rFonts w:ascii="Arial" w:hAnsi="Arial"/>
                <w:b/>
                <w:sz w:val="18"/>
              </w:rPr>
            </w:pPr>
            <w:ins w:id="190" w:author="Per Lindell" w:date="2024-07-25T14:33:00Z">
              <w:r w:rsidRPr="00503521">
                <w:rPr>
                  <w:rFonts w:ascii="Arial" w:hAnsi="Arial" w:hint="eastAsia"/>
                  <w:b/>
                  <w:sz w:val="18"/>
                </w:rPr>
                <w:t>I</w:t>
              </w:r>
              <w:r w:rsidRPr="00503521">
                <w:rPr>
                  <w:rFonts w:ascii="Arial" w:hAnsi="Arial"/>
                  <w:b/>
                  <w:sz w:val="18"/>
                </w:rPr>
                <w:t>MD</w:t>
              </w:r>
              <w:r>
                <w:rPr>
                  <w:rFonts w:ascii="Arial" w:hAnsi="Arial"/>
                  <w:b/>
                  <w:sz w:val="18"/>
                </w:rPr>
                <w:t>2</w:t>
              </w:r>
            </w:ins>
          </w:p>
        </w:tc>
        <w:tc>
          <w:tcPr>
            <w:tcW w:w="2736" w:type="dxa"/>
          </w:tcPr>
          <w:p w14:paraId="7463FBC3" w14:textId="4510CD3D" w:rsidR="00B10353" w:rsidRPr="00503521" w:rsidRDefault="00B10353" w:rsidP="00B10353">
            <w:pPr>
              <w:keepNext/>
              <w:keepLines/>
              <w:spacing w:after="0"/>
              <w:rPr>
                <w:ins w:id="191" w:author="Per Lindell" w:date="2024-07-25T14:33:00Z"/>
                <w:rFonts w:ascii="Arial" w:hAnsi="Arial"/>
                <w:sz w:val="18"/>
              </w:rPr>
            </w:pPr>
            <w:ins w:id="192" w:author="Per Lindell" w:date="2024-07-25T14:53:00Z">
              <w:r>
                <w:rPr>
                  <w:rFonts w:ascii="Arial" w:hAnsi="Arial"/>
                  <w:sz w:val="18"/>
                </w:rPr>
                <w:t>n78 – n3</w:t>
              </w:r>
            </w:ins>
          </w:p>
        </w:tc>
        <w:tc>
          <w:tcPr>
            <w:tcW w:w="2694" w:type="dxa"/>
          </w:tcPr>
          <w:p w14:paraId="3ABE5649" w14:textId="6AB1534A" w:rsidR="00B10353" w:rsidRPr="00503521" w:rsidRDefault="00B10353" w:rsidP="00B10353">
            <w:pPr>
              <w:keepNext/>
              <w:keepLines/>
              <w:spacing w:after="0"/>
              <w:rPr>
                <w:ins w:id="193" w:author="Per Lindell" w:date="2024-07-25T14:33:00Z"/>
                <w:rFonts w:ascii="Arial" w:hAnsi="Arial"/>
                <w:sz w:val="18"/>
              </w:rPr>
            </w:pPr>
            <w:ins w:id="194" w:author="Per Lindell" w:date="2024-07-25T14:46:00Z">
              <w:r>
                <w:rPr>
                  <w:rFonts w:ascii="Arial" w:hAnsi="Arial"/>
                  <w:sz w:val="18"/>
                </w:rPr>
                <w:t>n</w:t>
              </w:r>
            </w:ins>
            <w:ins w:id="195" w:author="Per Lindell" w:date="2024-07-25T14:45:00Z">
              <w:r>
                <w:rPr>
                  <w:rFonts w:ascii="Arial" w:hAnsi="Arial"/>
                  <w:sz w:val="18"/>
                </w:rPr>
                <w:t>3</w:t>
              </w:r>
            </w:ins>
          </w:p>
        </w:tc>
        <w:tc>
          <w:tcPr>
            <w:tcW w:w="2406" w:type="dxa"/>
          </w:tcPr>
          <w:p w14:paraId="3300FE78" w14:textId="75B0F4E7" w:rsidR="00B10353" w:rsidRPr="00503521" w:rsidRDefault="00D452F2" w:rsidP="00B10353">
            <w:pPr>
              <w:keepNext/>
              <w:keepLines/>
              <w:spacing w:after="0"/>
              <w:rPr>
                <w:ins w:id="196" w:author="Per Lindell" w:date="2024-07-25T14:33:00Z"/>
                <w:rFonts w:ascii="Arial" w:hAnsi="Arial"/>
                <w:sz w:val="18"/>
              </w:rPr>
            </w:pPr>
            <w:ins w:id="197" w:author="Per Lindell" w:date="2024-07-25T14:55:00Z">
              <w:r>
                <w:rPr>
                  <w:rFonts w:ascii="Arial" w:hAnsi="Arial"/>
                  <w:sz w:val="18"/>
                </w:rPr>
                <w:t>Yes</w:t>
              </w:r>
            </w:ins>
          </w:p>
        </w:tc>
      </w:tr>
      <w:tr w:rsidR="00B10353" w:rsidRPr="00503521" w14:paraId="6A830545" w14:textId="77777777" w:rsidTr="00944904">
        <w:trPr>
          <w:trHeight w:val="305"/>
          <w:ins w:id="198" w:author="Per Lindell" w:date="2024-07-25T12:50:00Z"/>
        </w:trPr>
        <w:tc>
          <w:tcPr>
            <w:tcW w:w="1795" w:type="dxa"/>
          </w:tcPr>
          <w:p w14:paraId="3AA017AD" w14:textId="3BB2608A" w:rsidR="00B10353" w:rsidRPr="00503521" w:rsidRDefault="00B10353" w:rsidP="00B10353">
            <w:pPr>
              <w:spacing w:after="0"/>
              <w:rPr>
                <w:ins w:id="199" w:author="Per Lindell" w:date="2024-07-25T12:50:00Z"/>
                <w:rFonts w:ascii="Arial" w:hAnsi="Arial"/>
                <w:b/>
                <w:sz w:val="18"/>
              </w:rPr>
            </w:pPr>
            <w:ins w:id="200" w:author="Per Lindell" w:date="2024-07-25T12:50:00Z">
              <w:r w:rsidRPr="00503521">
                <w:rPr>
                  <w:rFonts w:ascii="Arial" w:hAnsi="Arial" w:hint="eastAsia"/>
                  <w:b/>
                  <w:sz w:val="18"/>
                </w:rPr>
                <w:t>I</w:t>
              </w:r>
              <w:r w:rsidRPr="00503521">
                <w:rPr>
                  <w:rFonts w:ascii="Arial" w:hAnsi="Arial"/>
                  <w:b/>
                  <w:sz w:val="18"/>
                </w:rPr>
                <w:t>MD</w:t>
              </w:r>
            </w:ins>
            <w:ins w:id="201" w:author="Per Lindell" w:date="2024-07-25T14:33:00Z">
              <w:r>
                <w:rPr>
                  <w:rFonts w:ascii="Arial" w:hAnsi="Arial"/>
                  <w:b/>
                  <w:sz w:val="18"/>
                </w:rPr>
                <w:t>4</w:t>
              </w:r>
            </w:ins>
          </w:p>
        </w:tc>
        <w:tc>
          <w:tcPr>
            <w:tcW w:w="2736" w:type="dxa"/>
          </w:tcPr>
          <w:p w14:paraId="2AB9280F" w14:textId="309E811E" w:rsidR="00B10353" w:rsidRPr="00503521" w:rsidRDefault="00B10353" w:rsidP="00B10353">
            <w:pPr>
              <w:keepNext/>
              <w:keepLines/>
              <w:spacing w:after="0"/>
              <w:rPr>
                <w:ins w:id="202" w:author="Per Lindell" w:date="2024-07-25T12:50:00Z"/>
                <w:rFonts w:ascii="Arial" w:hAnsi="Arial"/>
                <w:sz w:val="18"/>
              </w:rPr>
            </w:pPr>
            <w:ins w:id="203" w:author="Per Lindell" w:date="2024-07-25T14:53:00Z">
              <w:r>
                <w:rPr>
                  <w:rFonts w:ascii="Arial" w:hAnsi="Arial"/>
                  <w:sz w:val="18"/>
                </w:rPr>
                <w:t>3 * n3 – n78</w:t>
              </w:r>
            </w:ins>
          </w:p>
        </w:tc>
        <w:tc>
          <w:tcPr>
            <w:tcW w:w="2694" w:type="dxa"/>
          </w:tcPr>
          <w:p w14:paraId="1C42839F" w14:textId="187ACF57" w:rsidR="00B10353" w:rsidRPr="00503521" w:rsidRDefault="00B10353" w:rsidP="00B10353">
            <w:pPr>
              <w:keepNext/>
              <w:keepLines/>
              <w:spacing w:after="0"/>
              <w:rPr>
                <w:ins w:id="204" w:author="Per Lindell" w:date="2024-07-25T12:50:00Z"/>
                <w:rFonts w:ascii="Arial" w:hAnsi="Arial"/>
                <w:sz w:val="18"/>
              </w:rPr>
            </w:pPr>
            <w:ins w:id="205" w:author="Per Lindell" w:date="2024-07-25T14:46:00Z">
              <w:r>
                <w:rPr>
                  <w:rFonts w:ascii="Arial" w:hAnsi="Arial"/>
                  <w:sz w:val="18"/>
                </w:rPr>
                <w:t>n3</w:t>
              </w:r>
            </w:ins>
          </w:p>
        </w:tc>
        <w:tc>
          <w:tcPr>
            <w:tcW w:w="2406" w:type="dxa"/>
          </w:tcPr>
          <w:p w14:paraId="3EC018C5" w14:textId="55B130DD" w:rsidR="00B10353" w:rsidRPr="00503521" w:rsidRDefault="00D452F2" w:rsidP="00B10353">
            <w:pPr>
              <w:keepNext/>
              <w:keepLines/>
              <w:spacing w:after="0"/>
              <w:rPr>
                <w:ins w:id="206" w:author="Per Lindell" w:date="2024-07-25T12:50:00Z"/>
                <w:rFonts w:ascii="Arial" w:hAnsi="Arial"/>
                <w:sz w:val="18"/>
              </w:rPr>
            </w:pPr>
            <w:ins w:id="207" w:author="Per Lindell" w:date="2024-07-25T14:55:00Z">
              <w:r>
                <w:rPr>
                  <w:rFonts w:ascii="Arial" w:hAnsi="Arial"/>
                  <w:sz w:val="18"/>
                </w:rPr>
                <w:t>Yes</w:t>
              </w:r>
            </w:ins>
          </w:p>
        </w:tc>
      </w:tr>
    </w:tbl>
    <w:p w14:paraId="3F6E21C0" w14:textId="6410E1B9" w:rsidR="007F2A45" w:rsidRPr="00503521" w:rsidRDefault="007F2A45" w:rsidP="007F2A45">
      <w:pPr>
        <w:pStyle w:val="TH"/>
        <w:rPr>
          <w:ins w:id="208" w:author="Per Lindell" w:date="2024-07-25T12:50:00Z"/>
        </w:rPr>
      </w:pPr>
      <w:ins w:id="209" w:author="Per Lindell" w:date="2024-07-25T12:50:00Z">
        <w:r w:rsidRPr="00503521">
          <w:t xml:space="preserve">Table </w:t>
        </w:r>
      </w:ins>
      <w:ins w:id="210" w:author="Per Lindell" w:date="2024-07-25T12:51:00Z">
        <w:r>
          <w:rPr>
            <w:rFonts w:hint="eastAsia"/>
          </w:rPr>
          <w:t>5.x</w:t>
        </w:r>
      </w:ins>
      <w:ins w:id="211" w:author="Per Lindell" w:date="2024-07-25T12:50:00Z">
        <w:r w:rsidRPr="00503521">
          <w:t>.3-2: MSD scenarios for CA_</w:t>
        </w:r>
      </w:ins>
      <w:ins w:id="212" w:author="Per Lindell" w:date="2024-07-25T14:31:00Z">
        <w:r w:rsidR="003D6D79">
          <w:t>n3</w:t>
        </w:r>
      </w:ins>
      <w:ins w:id="213" w:author="Per Lindell" w:date="2024-07-25T12:50:00Z">
        <w:r w:rsidRPr="00503521">
          <w:t>-</w:t>
        </w:r>
      </w:ins>
      <w:ins w:id="214" w:author="Per Lindell" w:date="2024-07-25T12:52:00Z">
        <w:r>
          <w:t>n78</w:t>
        </w:r>
      </w:ins>
      <w:ins w:id="215"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16"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17"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18" w:author="Per Lindell" w:date="2024-07-25T12:50:00Z"/>
                <w:rFonts w:ascii="Arial" w:hAnsi="Arial"/>
                <w:b/>
                <w:sz w:val="18"/>
              </w:rPr>
            </w:pPr>
            <w:ins w:id="219"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20" w:author="Per Lindell" w:date="2024-07-25T12:50:00Z"/>
                <w:rFonts w:ascii="Arial" w:hAnsi="Arial"/>
                <w:b/>
                <w:sz w:val="18"/>
              </w:rPr>
            </w:pPr>
            <w:ins w:id="221"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22" w:author="Per Lindell" w:date="2024-07-25T12:50:00Z"/>
                <w:rFonts w:ascii="Arial" w:hAnsi="Arial"/>
                <w:b/>
                <w:sz w:val="18"/>
              </w:rPr>
            </w:pPr>
            <w:ins w:id="223"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6E1D60" w:rsidRPr="00503521" w14:paraId="6FC25826" w14:textId="77777777" w:rsidTr="00944904">
        <w:trPr>
          <w:trHeight w:val="443"/>
          <w:ins w:id="224" w:author="Per Lindell" w:date="2024-07-25T12:50:00Z"/>
        </w:trPr>
        <w:tc>
          <w:tcPr>
            <w:tcW w:w="1795" w:type="dxa"/>
            <w:shd w:val="clear" w:color="auto" w:fill="D9D9D9" w:themeFill="background1" w:themeFillShade="D9"/>
          </w:tcPr>
          <w:p w14:paraId="78B719B1" w14:textId="77777777" w:rsidR="006E1D60" w:rsidRPr="00503521" w:rsidRDefault="006E1D60" w:rsidP="006E1D60">
            <w:pPr>
              <w:spacing w:after="0"/>
              <w:rPr>
                <w:ins w:id="225" w:author="Per Lindell" w:date="2024-07-25T12:50:00Z"/>
                <w:b/>
                <w:lang w:eastAsia="zh-CN"/>
              </w:rPr>
            </w:pPr>
            <w:ins w:id="226"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504E4A2B" w:rsidR="006E1D60" w:rsidRPr="00503521" w:rsidRDefault="006E1D60" w:rsidP="006E1D60">
            <w:pPr>
              <w:keepNext/>
              <w:keepLines/>
              <w:spacing w:after="0"/>
              <w:rPr>
                <w:ins w:id="227" w:author="Per Lindell" w:date="2024-07-25T12:50:00Z"/>
                <w:rFonts w:ascii="Arial" w:hAnsi="Arial"/>
                <w:sz w:val="18"/>
                <w:lang w:eastAsia="zh-CN"/>
              </w:rPr>
            </w:pPr>
            <w:ins w:id="228" w:author="Per Lindell" w:date="2024-07-26T16:49:00Z">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ins>
          </w:p>
        </w:tc>
        <w:tc>
          <w:tcPr>
            <w:tcW w:w="2694" w:type="dxa"/>
            <w:shd w:val="clear" w:color="auto" w:fill="D9D9D9" w:themeFill="background1" w:themeFillShade="D9"/>
          </w:tcPr>
          <w:p w14:paraId="6F1C5DB3" w14:textId="5E1D9C62" w:rsidR="006E1D60" w:rsidRPr="00503521" w:rsidRDefault="006E1D60" w:rsidP="006E1D60">
            <w:pPr>
              <w:keepNext/>
              <w:keepLines/>
              <w:spacing w:after="0"/>
              <w:rPr>
                <w:ins w:id="229" w:author="Per Lindell" w:date="2024-07-25T12:50:00Z"/>
                <w:rFonts w:ascii="Arial" w:hAnsi="Arial"/>
                <w:sz w:val="18"/>
                <w:lang w:eastAsia="zh-CN"/>
              </w:rPr>
            </w:pPr>
            <w:ins w:id="230" w:author="Per Lindell" w:date="2024-07-26T16:49:00Z">
              <w:r>
                <w:rPr>
                  <w:rFonts w:ascii="Arial" w:hAnsi="Arial"/>
                  <w:sz w:val="18"/>
                </w:rPr>
                <w:t>n3</w:t>
              </w:r>
            </w:ins>
          </w:p>
        </w:tc>
        <w:tc>
          <w:tcPr>
            <w:tcW w:w="2406" w:type="dxa"/>
            <w:shd w:val="clear" w:color="auto" w:fill="D9D9D9" w:themeFill="background1" w:themeFillShade="D9"/>
          </w:tcPr>
          <w:p w14:paraId="2E4387ED" w14:textId="10BFE8A8" w:rsidR="006E1D60" w:rsidRPr="00503521" w:rsidRDefault="001E5A4C" w:rsidP="006E1D60">
            <w:pPr>
              <w:keepNext/>
              <w:keepLines/>
              <w:spacing w:after="0"/>
              <w:rPr>
                <w:ins w:id="231" w:author="Per Lindell" w:date="2024-07-25T12:50:00Z"/>
                <w:rFonts w:ascii="Arial" w:hAnsi="Arial"/>
                <w:sz w:val="18"/>
                <w:lang w:eastAsia="zh-CN"/>
              </w:rPr>
            </w:pPr>
            <w:ins w:id="232" w:author="Per Lindell" w:date="2024-07-26T16:51:00Z">
              <w:r>
                <w:rPr>
                  <w:rFonts w:ascii="Arial" w:hAnsi="Arial"/>
                  <w:sz w:val="18"/>
                </w:rPr>
                <w:t>Yes</w:t>
              </w:r>
            </w:ins>
          </w:p>
        </w:tc>
      </w:tr>
      <w:tr w:rsidR="008B2AC3" w:rsidRPr="00503521" w14:paraId="09A5708F" w14:textId="77777777" w:rsidTr="00944904">
        <w:trPr>
          <w:trHeight w:val="305"/>
          <w:ins w:id="233" w:author="Per Lindell" w:date="2024-07-25T12:50:00Z"/>
        </w:trPr>
        <w:tc>
          <w:tcPr>
            <w:tcW w:w="1795" w:type="dxa"/>
          </w:tcPr>
          <w:p w14:paraId="0DBCADD5" w14:textId="77777777" w:rsidR="008B2AC3" w:rsidRPr="00503521" w:rsidRDefault="008B2AC3" w:rsidP="008B2AC3">
            <w:pPr>
              <w:spacing w:after="0"/>
              <w:rPr>
                <w:ins w:id="234" w:author="Per Lindell" w:date="2024-07-25T12:50:00Z"/>
                <w:rFonts w:ascii="Arial" w:hAnsi="Arial"/>
                <w:b/>
                <w:sz w:val="18"/>
              </w:rPr>
            </w:pPr>
            <w:ins w:id="235"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36" w:author="Per Lindell" w:date="2024-07-25T12:50:00Z"/>
                <w:rFonts w:ascii="Arial" w:hAnsi="Arial"/>
                <w:sz w:val="18"/>
              </w:rPr>
            </w:pPr>
            <w:ins w:id="237"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38" w:author="Per Lindell" w:date="2024-07-25T12:50:00Z"/>
                <w:rFonts w:ascii="Arial" w:hAnsi="Arial"/>
                <w:sz w:val="18"/>
              </w:rPr>
            </w:pPr>
            <w:ins w:id="239"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40" w:author="Per Lindell" w:date="2024-07-25T12:50:00Z"/>
                <w:rFonts w:ascii="Arial" w:hAnsi="Arial"/>
                <w:sz w:val="18"/>
              </w:rPr>
            </w:pPr>
            <w:ins w:id="241" w:author="Per Lindell" w:date="2024-07-25T14:37:00Z">
              <w:r>
                <w:rPr>
                  <w:rFonts w:ascii="Arial" w:hAnsi="Arial"/>
                  <w:sz w:val="18"/>
                </w:rPr>
                <w:t>N/A</w:t>
              </w:r>
            </w:ins>
          </w:p>
        </w:tc>
      </w:tr>
      <w:tr w:rsidR="00C55801" w:rsidRPr="00503521" w14:paraId="1E0902F8" w14:textId="77777777" w:rsidTr="00944904">
        <w:trPr>
          <w:trHeight w:val="305"/>
          <w:ins w:id="242" w:author="Per Lindell" w:date="2024-07-25T14:38:00Z"/>
        </w:trPr>
        <w:tc>
          <w:tcPr>
            <w:tcW w:w="1795" w:type="dxa"/>
          </w:tcPr>
          <w:p w14:paraId="4EB4A5F0" w14:textId="30E2ECF7" w:rsidR="00C55801" w:rsidRPr="00503521" w:rsidRDefault="00C55801" w:rsidP="00C55801">
            <w:pPr>
              <w:spacing w:after="0"/>
              <w:rPr>
                <w:ins w:id="243" w:author="Per Lindell" w:date="2024-07-25T14:38:00Z"/>
                <w:rFonts w:ascii="Arial" w:hAnsi="Arial"/>
                <w:b/>
                <w:sz w:val="18"/>
              </w:rPr>
            </w:pPr>
            <w:ins w:id="244" w:author="Per Lindell" w:date="2024-07-25T14:38:00Z">
              <w:r w:rsidRPr="00503521">
                <w:rPr>
                  <w:rFonts w:ascii="Arial" w:hAnsi="Arial" w:hint="eastAsia"/>
                  <w:b/>
                  <w:sz w:val="18"/>
                </w:rPr>
                <w:t>I</w:t>
              </w:r>
              <w:r w:rsidRPr="00503521">
                <w:rPr>
                  <w:rFonts w:ascii="Arial" w:hAnsi="Arial"/>
                  <w:b/>
                  <w:sz w:val="18"/>
                </w:rPr>
                <w:t>MD</w:t>
              </w:r>
              <w:r>
                <w:rPr>
                  <w:rFonts w:ascii="Arial" w:hAnsi="Arial"/>
                  <w:b/>
                  <w:sz w:val="18"/>
                </w:rPr>
                <w:t>2</w:t>
              </w:r>
            </w:ins>
          </w:p>
        </w:tc>
        <w:tc>
          <w:tcPr>
            <w:tcW w:w="2736" w:type="dxa"/>
          </w:tcPr>
          <w:p w14:paraId="034ED31D" w14:textId="762D3BD6" w:rsidR="00C55801" w:rsidRPr="00503521" w:rsidRDefault="009021C4" w:rsidP="00C55801">
            <w:pPr>
              <w:keepNext/>
              <w:keepLines/>
              <w:spacing w:after="0"/>
              <w:rPr>
                <w:ins w:id="245" w:author="Per Lindell" w:date="2024-07-25T14:38:00Z"/>
                <w:rFonts w:ascii="Arial" w:hAnsi="Arial"/>
                <w:sz w:val="18"/>
              </w:rPr>
            </w:pPr>
            <w:ins w:id="246" w:author="Per Lindell" w:date="2024-07-25T15:47:00Z">
              <w:r>
                <w:rPr>
                  <w:rFonts w:ascii="Arial" w:hAnsi="Arial"/>
                  <w:sz w:val="18"/>
                </w:rPr>
                <w:t xml:space="preserve">f </w:t>
              </w:r>
            </w:ins>
            <w:ins w:id="247" w:author="Per Lindell" w:date="2024-07-25T14:52:00Z">
              <w:r w:rsidR="008133FF">
                <w:rPr>
                  <w:rFonts w:ascii="Arial" w:hAnsi="Arial"/>
                  <w:sz w:val="18"/>
                </w:rPr>
                <w:t xml:space="preserve">n78 – </w:t>
              </w:r>
            </w:ins>
            <w:ins w:id="248" w:author="Per Lindell" w:date="2024-07-25T15:47:00Z">
              <w:r>
                <w:rPr>
                  <w:rFonts w:ascii="Arial" w:hAnsi="Arial"/>
                  <w:sz w:val="18"/>
                </w:rPr>
                <w:t xml:space="preserve">f </w:t>
              </w:r>
            </w:ins>
            <w:ins w:id="249" w:author="Per Lindell" w:date="2024-07-25T14:52:00Z">
              <w:r w:rsidR="008133FF">
                <w:rPr>
                  <w:rFonts w:ascii="Arial" w:hAnsi="Arial"/>
                  <w:sz w:val="18"/>
                </w:rPr>
                <w:t>n3</w:t>
              </w:r>
            </w:ins>
          </w:p>
        </w:tc>
        <w:tc>
          <w:tcPr>
            <w:tcW w:w="2694" w:type="dxa"/>
          </w:tcPr>
          <w:p w14:paraId="0205BABC" w14:textId="0B7273D6" w:rsidR="00C55801" w:rsidRPr="00503521" w:rsidRDefault="00C55801" w:rsidP="00C55801">
            <w:pPr>
              <w:keepNext/>
              <w:keepLines/>
              <w:spacing w:after="0"/>
              <w:rPr>
                <w:ins w:id="250" w:author="Per Lindell" w:date="2024-07-25T14:38:00Z"/>
                <w:rFonts w:ascii="Arial" w:hAnsi="Arial"/>
                <w:sz w:val="18"/>
              </w:rPr>
            </w:pPr>
            <w:ins w:id="251" w:author="Per Lindell" w:date="2024-07-25T14:46:00Z">
              <w:r w:rsidRPr="00674A34">
                <w:rPr>
                  <w:rFonts w:ascii="Arial" w:hAnsi="Arial"/>
                  <w:sz w:val="18"/>
                </w:rPr>
                <w:t>n3</w:t>
              </w:r>
            </w:ins>
          </w:p>
        </w:tc>
        <w:tc>
          <w:tcPr>
            <w:tcW w:w="2406" w:type="dxa"/>
          </w:tcPr>
          <w:p w14:paraId="30D95E72" w14:textId="064768A9" w:rsidR="00C55801" w:rsidRPr="00503521" w:rsidRDefault="005D4082" w:rsidP="00C55801">
            <w:pPr>
              <w:keepNext/>
              <w:keepLines/>
              <w:spacing w:after="0"/>
              <w:rPr>
                <w:ins w:id="252" w:author="Per Lindell" w:date="2024-07-25T14:38:00Z"/>
                <w:rFonts w:ascii="Arial" w:hAnsi="Arial"/>
                <w:sz w:val="18"/>
              </w:rPr>
            </w:pPr>
            <w:ins w:id="253" w:author="Per Lindell" w:date="2024-07-25T14:55:00Z">
              <w:r>
                <w:rPr>
                  <w:rFonts w:ascii="Arial" w:hAnsi="Arial"/>
                  <w:sz w:val="18"/>
                </w:rPr>
                <w:t>No</w:t>
              </w:r>
            </w:ins>
          </w:p>
        </w:tc>
      </w:tr>
      <w:tr w:rsidR="00C55801" w:rsidRPr="00503521" w14:paraId="7F480F7E" w14:textId="77777777" w:rsidTr="00944904">
        <w:trPr>
          <w:trHeight w:val="305"/>
          <w:ins w:id="254" w:author="Per Lindell" w:date="2024-07-25T12:50:00Z"/>
        </w:trPr>
        <w:tc>
          <w:tcPr>
            <w:tcW w:w="1795" w:type="dxa"/>
          </w:tcPr>
          <w:p w14:paraId="2ADBD3D3" w14:textId="15BCA5D9" w:rsidR="00C55801" w:rsidRPr="00503521" w:rsidRDefault="00C55801" w:rsidP="00C55801">
            <w:pPr>
              <w:spacing w:after="0"/>
              <w:rPr>
                <w:ins w:id="255" w:author="Per Lindell" w:date="2024-07-25T12:50:00Z"/>
                <w:rFonts w:ascii="Arial" w:hAnsi="Arial"/>
                <w:b/>
                <w:sz w:val="18"/>
              </w:rPr>
            </w:pPr>
            <w:ins w:id="256" w:author="Per Lindell" w:date="2024-07-25T12:50:00Z">
              <w:r w:rsidRPr="00503521">
                <w:rPr>
                  <w:rFonts w:ascii="Arial" w:hAnsi="Arial" w:hint="eastAsia"/>
                  <w:b/>
                  <w:sz w:val="18"/>
                </w:rPr>
                <w:t>I</w:t>
              </w:r>
              <w:r w:rsidRPr="00503521">
                <w:rPr>
                  <w:rFonts w:ascii="Arial" w:hAnsi="Arial"/>
                  <w:b/>
                  <w:sz w:val="18"/>
                </w:rPr>
                <w:t>MD</w:t>
              </w:r>
            </w:ins>
            <w:ins w:id="257" w:author="Per Lindell" w:date="2024-07-25T14:38:00Z">
              <w:r>
                <w:rPr>
                  <w:rFonts w:ascii="Arial" w:hAnsi="Arial"/>
                  <w:b/>
                  <w:sz w:val="18"/>
                </w:rPr>
                <w:t>4</w:t>
              </w:r>
            </w:ins>
          </w:p>
        </w:tc>
        <w:tc>
          <w:tcPr>
            <w:tcW w:w="2736" w:type="dxa"/>
          </w:tcPr>
          <w:p w14:paraId="4E5A1021" w14:textId="74CCD7A5" w:rsidR="00C55801" w:rsidRPr="00503521" w:rsidRDefault="00A67E17" w:rsidP="00C55801">
            <w:pPr>
              <w:keepNext/>
              <w:keepLines/>
              <w:spacing w:after="0"/>
              <w:rPr>
                <w:ins w:id="258" w:author="Per Lindell" w:date="2024-07-25T12:50:00Z"/>
                <w:rFonts w:ascii="Arial" w:hAnsi="Arial"/>
                <w:sz w:val="18"/>
              </w:rPr>
            </w:pPr>
            <w:ins w:id="259" w:author="Per Lindell" w:date="2024-07-25T14:52:00Z">
              <w:r>
                <w:rPr>
                  <w:rFonts w:ascii="Arial" w:hAnsi="Arial"/>
                  <w:sz w:val="18"/>
                </w:rPr>
                <w:t xml:space="preserve">3 * </w:t>
              </w:r>
            </w:ins>
            <w:ins w:id="260" w:author="Per Lindell" w:date="2024-07-25T15:47:00Z">
              <w:r w:rsidR="009021C4">
                <w:rPr>
                  <w:rFonts w:ascii="Arial" w:hAnsi="Arial"/>
                  <w:sz w:val="18"/>
                </w:rPr>
                <w:t xml:space="preserve">f </w:t>
              </w:r>
            </w:ins>
            <w:ins w:id="261" w:author="Per Lindell" w:date="2024-07-25T14:53:00Z">
              <w:r>
                <w:rPr>
                  <w:rFonts w:ascii="Arial" w:hAnsi="Arial"/>
                  <w:sz w:val="18"/>
                </w:rPr>
                <w:t xml:space="preserve">n3 – </w:t>
              </w:r>
            </w:ins>
            <w:ins w:id="262" w:author="Per Lindell" w:date="2024-07-25T15:47:00Z">
              <w:r w:rsidR="009021C4">
                <w:rPr>
                  <w:rFonts w:ascii="Arial" w:hAnsi="Arial"/>
                  <w:sz w:val="18"/>
                </w:rPr>
                <w:t xml:space="preserve">f </w:t>
              </w:r>
            </w:ins>
            <w:ins w:id="263" w:author="Per Lindell" w:date="2024-07-25T14:53:00Z">
              <w:r>
                <w:rPr>
                  <w:rFonts w:ascii="Arial" w:hAnsi="Arial"/>
                  <w:sz w:val="18"/>
                </w:rPr>
                <w:t>n78</w:t>
              </w:r>
            </w:ins>
          </w:p>
        </w:tc>
        <w:tc>
          <w:tcPr>
            <w:tcW w:w="2694" w:type="dxa"/>
          </w:tcPr>
          <w:p w14:paraId="7029B0F4" w14:textId="695426C3" w:rsidR="00C55801" w:rsidRPr="00503521" w:rsidRDefault="00C55801" w:rsidP="00C55801">
            <w:pPr>
              <w:keepNext/>
              <w:keepLines/>
              <w:spacing w:after="0"/>
              <w:rPr>
                <w:ins w:id="264" w:author="Per Lindell" w:date="2024-07-25T12:50:00Z"/>
                <w:rFonts w:ascii="Arial" w:hAnsi="Arial"/>
                <w:sz w:val="18"/>
              </w:rPr>
            </w:pPr>
            <w:ins w:id="265" w:author="Per Lindell" w:date="2024-07-25T14:46:00Z">
              <w:r w:rsidRPr="00674A34">
                <w:rPr>
                  <w:rFonts w:ascii="Arial" w:hAnsi="Arial"/>
                  <w:sz w:val="18"/>
                </w:rPr>
                <w:t>n3</w:t>
              </w:r>
            </w:ins>
          </w:p>
        </w:tc>
        <w:tc>
          <w:tcPr>
            <w:tcW w:w="2406" w:type="dxa"/>
          </w:tcPr>
          <w:p w14:paraId="0A768139" w14:textId="22E6D325" w:rsidR="00C55801" w:rsidRPr="00503521" w:rsidRDefault="005D4082" w:rsidP="00C55801">
            <w:pPr>
              <w:keepNext/>
              <w:keepLines/>
              <w:spacing w:after="0"/>
              <w:rPr>
                <w:ins w:id="266" w:author="Per Lindell" w:date="2024-07-25T12:50:00Z"/>
                <w:rFonts w:ascii="Arial" w:hAnsi="Arial"/>
                <w:sz w:val="18"/>
              </w:rPr>
            </w:pPr>
            <w:ins w:id="267" w:author="Per Lindell" w:date="2024-07-25T14:55:00Z">
              <w:r>
                <w:rPr>
                  <w:rFonts w:ascii="Arial" w:hAnsi="Arial"/>
                  <w:sz w:val="18"/>
                </w:rPr>
                <w:t>No</w:t>
              </w:r>
            </w:ins>
          </w:p>
        </w:tc>
      </w:tr>
    </w:tbl>
    <w:p w14:paraId="0A873FED" w14:textId="77777777" w:rsidR="007F2A45" w:rsidRPr="00503521" w:rsidRDefault="007F2A45" w:rsidP="007F2A45">
      <w:pPr>
        <w:rPr>
          <w:ins w:id="268" w:author="Per Lindell" w:date="2024-07-25T12:50:00Z"/>
        </w:rPr>
      </w:pPr>
    </w:p>
    <w:p w14:paraId="01AC10FD" w14:textId="0C3D0AD3" w:rsidR="007F2A45" w:rsidRPr="00503521" w:rsidRDefault="007F2A45" w:rsidP="007F2A45">
      <w:pPr>
        <w:pStyle w:val="Heading3"/>
        <w:rPr>
          <w:ins w:id="269" w:author="Per Lindell" w:date="2024-07-25T12:50:00Z"/>
        </w:rPr>
      </w:pPr>
      <w:bookmarkStart w:id="270" w:name="_Toc170058598"/>
      <w:bookmarkStart w:id="271" w:name="_Toc170059003"/>
      <w:ins w:id="272" w:author="Per Lindell" w:date="2024-07-25T12:51:00Z">
        <w:r>
          <w:t>5.x</w:t>
        </w:r>
      </w:ins>
      <w:ins w:id="273" w:author="Per Lindell" w:date="2024-07-25T12:50:00Z">
        <w:r w:rsidRPr="00503521">
          <w:t>.4</w:t>
        </w:r>
        <w:r w:rsidRPr="00503521">
          <w:tab/>
          <w:t>REFSENS requirements</w:t>
        </w:r>
        <w:bookmarkEnd w:id="270"/>
        <w:bookmarkEnd w:id="271"/>
      </w:ins>
    </w:p>
    <w:p w14:paraId="41145BA1" w14:textId="2DCAAA4B" w:rsidR="007F2A45" w:rsidRPr="00503521" w:rsidRDefault="007F2A45" w:rsidP="007F2A45">
      <w:pPr>
        <w:pStyle w:val="Heading4"/>
        <w:rPr>
          <w:ins w:id="274" w:author="Per Lindell" w:date="2024-07-25T12:50:00Z"/>
        </w:rPr>
      </w:pPr>
      <w:bookmarkStart w:id="275" w:name="_Toc170058599"/>
      <w:bookmarkStart w:id="276" w:name="_Toc170059004"/>
      <w:ins w:id="277" w:author="Per Lindell" w:date="2024-07-25T12:51:00Z">
        <w:r>
          <w:t>5.x</w:t>
        </w:r>
      </w:ins>
      <w:ins w:id="278" w:author="Per Lindell" w:date="2024-07-25T12:50:00Z">
        <w:r w:rsidRPr="00503521">
          <w:t>.4.1</w:t>
        </w:r>
        <w:r w:rsidRPr="00503521">
          <w:tab/>
          <w:t>REFSENS requirements for total power class 2</w:t>
        </w:r>
        <w:bookmarkEnd w:id="275"/>
        <w:bookmarkEnd w:id="276"/>
      </w:ins>
    </w:p>
    <w:p w14:paraId="291E9DA5" w14:textId="77777777" w:rsidR="00DC5D75" w:rsidRPr="00503521" w:rsidRDefault="00DC5D75" w:rsidP="00DC5D75">
      <w:pPr>
        <w:rPr>
          <w:ins w:id="279" w:author="Per Lindell" w:date="2024-07-26T16:48:00Z"/>
          <w:lang w:eastAsia="zh-CN"/>
        </w:rPr>
      </w:pPr>
      <w:ins w:id="280" w:author="Per Lindell" w:date="2024-07-26T16:48:00Z">
        <w:r w:rsidRPr="00503521">
          <w:rPr>
            <w:lang w:eastAsia="zh-CN"/>
          </w:rPr>
          <w:t>- The 2Tx MSD due to harmonic mixing has already been specified, which is applicable for 3Tx.</w:t>
        </w:r>
      </w:ins>
    </w:p>
    <w:p w14:paraId="279EF14F" w14:textId="12586F6F" w:rsidR="00025CCA" w:rsidRPr="00503521" w:rsidRDefault="00025CCA" w:rsidP="00025CCA">
      <w:pPr>
        <w:rPr>
          <w:ins w:id="281" w:author="Per Lindell" w:date="2024-07-25T14:56:00Z"/>
          <w:lang w:eastAsia="zh-CN"/>
        </w:rPr>
      </w:pPr>
      <w:ins w:id="282" w:author="Per Lindell" w:date="2024-07-25T14:56:00Z">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ins>
    </w:p>
    <w:p w14:paraId="536DEEC6" w14:textId="55E775C8" w:rsidR="007F2A45" w:rsidRPr="00503521" w:rsidRDefault="007F2A45" w:rsidP="007F2A45">
      <w:pPr>
        <w:rPr>
          <w:ins w:id="283" w:author="Per Lindell" w:date="2024-07-25T12:50:00Z"/>
          <w:lang w:eastAsia="zh-CN"/>
        </w:rPr>
      </w:pPr>
      <w:ins w:id="284" w:author="Per Lindell" w:date="2024-07-25T12:50:00Z">
        <w:r w:rsidRPr="00503521">
          <w:rPr>
            <w:rFonts w:hint="eastAsia"/>
            <w:lang w:eastAsia="zh-CN"/>
          </w:rPr>
          <w:t>-</w:t>
        </w:r>
        <w:r w:rsidRPr="00503521">
          <w:rPr>
            <w:lang w:eastAsia="zh-CN"/>
          </w:rPr>
          <w:t xml:space="preserve"> The 2Tx MSD due to IMD</w:t>
        </w:r>
      </w:ins>
      <w:ins w:id="285" w:author="Per Lindell" w:date="2024-07-25T13:05:00Z">
        <w:r w:rsidR="005E0331">
          <w:rPr>
            <w:lang w:eastAsia="zh-CN"/>
          </w:rPr>
          <w:t>4</w:t>
        </w:r>
      </w:ins>
      <w:ins w:id="286"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87" w:author="Per Lindell" w:date="2024-07-25T12:50:00Z"/>
        </w:rPr>
      </w:pPr>
      <w:bookmarkStart w:id="288" w:name="_Toc170058600"/>
      <w:bookmarkStart w:id="289" w:name="_Toc170059005"/>
      <w:ins w:id="290" w:author="Per Lindell" w:date="2024-07-25T12:51:00Z">
        <w:r>
          <w:t>5.x</w:t>
        </w:r>
      </w:ins>
      <w:ins w:id="291" w:author="Per Lindell" w:date="2024-07-25T12:50:00Z">
        <w:r w:rsidRPr="00503521">
          <w:t>.4.2</w:t>
        </w:r>
        <w:r w:rsidRPr="00503521">
          <w:tab/>
          <w:t>REFSENS requirements for total power class 1.5</w:t>
        </w:r>
        <w:bookmarkEnd w:id="288"/>
        <w:bookmarkEnd w:id="289"/>
      </w:ins>
    </w:p>
    <w:p w14:paraId="51531E9B" w14:textId="77777777" w:rsidR="00C74449" w:rsidRPr="00503521" w:rsidRDefault="00C74449" w:rsidP="00C74449">
      <w:pPr>
        <w:rPr>
          <w:ins w:id="292" w:author="Per Lindell" w:date="2024-07-26T16:50:00Z"/>
          <w:lang w:eastAsia="zh-CN"/>
        </w:rPr>
      </w:pPr>
      <w:ins w:id="293" w:author="Per Lindell" w:date="2024-07-26T16:50:00Z">
        <w:r w:rsidRPr="00503521">
          <w:rPr>
            <w:lang w:eastAsia="zh-CN"/>
          </w:rPr>
          <w:t>- The 2Tx MSD due to harmonic mixing has already been specified, which is applicable for 3Tx.</w:t>
        </w:r>
      </w:ins>
    </w:p>
    <w:p w14:paraId="355A5C5F" w14:textId="2D98AFAC" w:rsidR="007F2A45" w:rsidRPr="00503521" w:rsidRDefault="007F2A45" w:rsidP="007F2A45">
      <w:pPr>
        <w:rPr>
          <w:ins w:id="294" w:author="Per Lindell" w:date="2024-07-25T12:50:00Z"/>
          <w:lang w:eastAsia="zh-CN"/>
        </w:rPr>
      </w:pPr>
      <w:ins w:id="295" w:author="Per Lindell" w:date="2024-07-25T12:50:00Z">
        <w:r w:rsidRPr="00503521">
          <w:rPr>
            <w:rFonts w:hint="eastAsia"/>
            <w:lang w:eastAsia="zh-CN"/>
          </w:rPr>
          <w:t>-</w:t>
        </w:r>
        <w:r w:rsidRPr="00503521">
          <w:rPr>
            <w:lang w:eastAsia="zh-CN"/>
          </w:rPr>
          <w:t xml:space="preserve"> The MSD due to </w:t>
        </w:r>
      </w:ins>
      <w:ins w:id="296" w:author="Per Lindell" w:date="2024-07-25T14:58:00Z">
        <w:r w:rsidR="00214B92">
          <w:rPr>
            <w:lang w:eastAsia="zh-CN"/>
          </w:rPr>
          <w:t xml:space="preserve">IMD2 and IMD4 </w:t>
        </w:r>
      </w:ins>
      <w:ins w:id="297" w:author="Per Lindell" w:date="2024-07-26T16:51:00Z">
        <w:r w:rsidR="001E5A4C">
          <w:rPr>
            <w:lang w:eastAsia="zh-CN"/>
          </w:rPr>
          <w:t xml:space="preserve">for </w:t>
        </w:r>
        <w:r w:rsidR="001E5A4C" w:rsidRPr="00503521">
          <w:rPr>
            <w:lang w:eastAsia="zh-CN"/>
          </w:rPr>
          <w:t xml:space="preserve">PC1.5 3Tx </w:t>
        </w:r>
      </w:ins>
      <w:ins w:id="298" w:author="Per Lindell" w:date="2024-07-25T14:58:00Z">
        <w:r w:rsidR="00214B92">
          <w:rPr>
            <w:lang w:eastAsia="zh-CN"/>
          </w:rPr>
          <w:t>are</w:t>
        </w:r>
      </w:ins>
      <w:ins w:id="299" w:author="Per Lindell" w:date="2024-07-25T13:12:00Z">
        <w:r w:rsidR="00C77D06" w:rsidRPr="00503521">
          <w:rPr>
            <w:lang w:eastAsia="zh-CN"/>
          </w:rPr>
          <w:t xml:space="preserve"> specified in the following table</w:t>
        </w:r>
      </w:ins>
      <w:ins w:id="300" w:author="Per Lindell" w:date="2024-07-25T12:50:00Z">
        <w:r w:rsidRPr="00503521">
          <w:rPr>
            <w:lang w:eastAsia="zh-CN"/>
          </w:rPr>
          <w:t>.</w:t>
        </w:r>
      </w:ins>
      <w:ins w:id="301" w:author="Per Lindell" w:date="2024-07-31T19:44:00Z">
        <w:r w:rsidR="00BE71D1">
          <w:rPr>
            <w:lang w:eastAsia="zh-CN"/>
          </w:rPr>
          <w:t xml:space="preserve"> </w:t>
        </w:r>
      </w:ins>
      <w:ins w:id="302" w:author="Per Lindell" w:date="2024-08-05T15:29:00Z">
        <w:r w:rsidR="009E7C7D">
          <w:rPr>
            <w:lang w:eastAsia="zh-CN"/>
          </w:rPr>
          <w:t>T</w:t>
        </w:r>
      </w:ins>
      <w:ins w:id="303" w:author="Per Lindell" w:date="2024-08-05T15:25:00Z">
        <w:r w:rsidR="00F72695">
          <w:rPr>
            <w:lang w:eastAsia="zh-CN"/>
          </w:rPr>
          <w:t xml:space="preserve">he </w:t>
        </w:r>
        <w:r w:rsidR="003D0854">
          <w:rPr>
            <w:lang w:eastAsia="zh-CN"/>
          </w:rPr>
          <w:t>IMD2 and IMD4 MSD values for CA_n3-n78 a</w:t>
        </w:r>
      </w:ins>
      <w:ins w:id="304" w:author="Per Lindell" w:date="2024-08-05T15:26:00Z">
        <w:r w:rsidR="003D0854">
          <w:rPr>
            <w:lang w:eastAsia="zh-CN"/>
          </w:rPr>
          <w:t>nd CA_n2-n77 are the same</w:t>
        </w:r>
      </w:ins>
      <w:ins w:id="305" w:author="Per Lindell" w:date="2024-08-05T15:28:00Z">
        <w:r w:rsidR="003F43DE">
          <w:rPr>
            <w:lang w:eastAsia="zh-CN"/>
          </w:rPr>
          <w:t xml:space="preserve">. </w:t>
        </w:r>
      </w:ins>
      <w:ins w:id="306" w:author="Per Lindell" w:date="2024-08-05T15:29:00Z">
        <w:r w:rsidR="00AE3AAF">
          <w:rPr>
            <w:lang w:eastAsia="zh-CN"/>
          </w:rPr>
          <w:t>Therefore,</w:t>
        </w:r>
      </w:ins>
      <w:ins w:id="307" w:author="Per Lindell" w:date="2024-08-05T15:28:00Z">
        <w:r w:rsidR="003F43DE">
          <w:rPr>
            <w:lang w:eastAsia="zh-CN"/>
          </w:rPr>
          <w:t xml:space="preserve"> the </w:t>
        </w:r>
      </w:ins>
      <w:ins w:id="308" w:author="Per Lindell" w:date="2024-08-05T15:29:00Z">
        <w:r w:rsidR="00AE3AAF">
          <w:rPr>
            <w:lang w:eastAsia="zh-CN"/>
          </w:rPr>
          <w:t xml:space="preserve">CA_n3-n78 </w:t>
        </w:r>
      </w:ins>
      <w:ins w:id="309" w:author="Per Lindell" w:date="2024-08-05T15:26:00Z">
        <w:r w:rsidR="005C0D62">
          <w:rPr>
            <w:lang w:eastAsia="zh-CN"/>
          </w:rPr>
          <w:t xml:space="preserve">PC1.5 </w:t>
        </w:r>
      </w:ins>
      <w:ins w:id="310" w:author="Per Lindell" w:date="2024-07-31T19:44:00Z">
        <w:r w:rsidR="00BE71D1">
          <w:rPr>
            <w:lang w:eastAsia="zh-CN"/>
          </w:rPr>
          <w:t xml:space="preserve">MSD values </w:t>
        </w:r>
      </w:ins>
      <w:ins w:id="311" w:author="Per Lindell" w:date="2024-08-05T15:28:00Z">
        <w:r w:rsidR="003F43DE">
          <w:rPr>
            <w:lang w:eastAsia="zh-CN"/>
          </w:rPr>
          <w:t xml:space="preserve">are </w:t>
        </w:r>
      </w:ins>
      <w:ins w:id="312" w:author="Per Lindell" w:date="2024-07-31T19:44:00Z">
        <w:r w:rsidR="00BE71D1">
          <w:rPr>
            <w:lang w:eastAsia="zh-CN"/>
          </w:rPr>
          <w:t>reused from CA_</w:t>
        </w:r>
        <w:r w:rsidR="00DF1CCE">
          <w:rPr>
            <w:lang w:eastAsia="zh-CN"/>
          </w:rPr>
          <w:t>n2-n77</w:t>
        </w:r>
      </w:ins>
      <w:ins w:id="313" w:author="Per Lindell" w:date="2024-08-05T15:29:00Z">
        <w:r w:rsidR="00AE3AAF">
          <w:rPr>
            <w:lang w:eastAsia="zh-CN"/>
          </w:rPr>
          <w:t xml:space="preserve"> PC1.5 MSD values</w:t>
        </w:r>
      </w:ins>
      <w:ins w:id="314" w:author="Per Lindell" w:date="2024-07-31T19:44:00Z">
        <w:r w:rsidR="00DF1CCE">
          <w:rPr>
            <w:lang w:eastAsia="zh-CN"/>
          </w:rPr>
          <w:t>.</w:t>
        </w:r>
      </w:ins>
    </w:p>
    <w:p w14:paraId="3007094F" w14:textId="3ABAA8C0" w:rsidR="009C7627" w:rsidRPr="00503521" w:rsidRDefault="006F41DC" w:rsidP="009C7627">
      <w:pPr>
        <w:pStyle w:val="TH"/>
        <w:rPr>
          <w:ins w:id="315" w:author="Per Lindell" w:date="2024-07-25T15:04:00Z"/>
          <w:rFonts w:cs="Arial"/>
          <w:lang w:eastAsia="zh-CN"/>
        </w:rPr>
      </w:pPr>
      <w:ins w:id="316" w:author="Per Lindell" w:date="2024-07-25T13:10:00Z">
        <w:r w:rsidRPr="00503521">
          <w:rPr>
            <w:rFonts w:eastAsia="DengXian"/>
            <w:lang w:eastAsia="ja-JP"/>
          </w:rPr>
          <w:t xml:space="preserve">Table </w:t>
        </w:r>
        <w:r>
          <w:rPr>
            <w:rFonts w:eastAsia="DengXian"/>
          </w:rPr>
          <w:t>5.x</w:t>
        </w:r>
        <w:r w:rsidRPr="00503521">
          <w:rPr>
            <w:rFonts w:eastAsia="DengXian"/>
          </w:rPr>
          <w:t>.4.2-1:</w:t>
        </w:r>
        <w:r w:rsidRPr="00503521">
          <w:rPr>
            <w:rFonts w:eastAsia="DengXian"/>
            <w:lang w:eastAsia="zh-CN"/>
          </w:rPr>
          <w:t xml:space="preserve"> </w:t>
        </w:r>
      </w:ins>
      <w:ins w:id="317"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318" w:author="Per Lindell" w:date="2024-07-26T13:51:00Z">
        <w:r w:rsidR="00EE6B4E">
          <w:rPr>
            <w:rFonts w:cs="Arial"/>
            <w:lang w:eastAsia="zh-CN"/>
          </w:rPr>
          <w:t>1.5</w:t>
        </w:r>
      </w:ins>
      <w:ins w:id="319"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320"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321" w:author="Per Lindell" w:date="2024-07-25T15:04:00Z"/>
                <w:rFonts w:cs="Arial"/>
              </w:rPr>
            </w:pPr>
            <w:ins w:id="322"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323" w:author="Per Lindell" w:date="2024-07-25T15:04:00Z"/>
                <w:rFonts w:cs="Arial"/>
              </w:rPr>
            </w:pPr>
            <w:ins w:id="324" w:author="Per Lindell" w:date="2024-07-25T15:04:00Z">
              <w:r w:rsidRPr="00503521">
                <w:rPr>
                  <w:rFonts w:cs="Arial"/>
                </w:rPr>
                <w:t>Source of IMD</w:t>
              </w:r>
            </w:ins>
          </w:p>
        </w:tc>
      </w:tr>
      <w:tr w:rsidR="009C7627" w:rsidRPr="00503521" w14:paraId="3D8D8D66" w14:textId="77777777" w:rsidTr="00944904">
        <w:trPr>
          <w:trHeight w:val="187"/>
          <w:jc w:val="center"/>
          <w:ins w:id="325"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326" w:author="Per Lindell" w:date="2024-07-25T15:04:00Z"/>
                <w:rFonts w:cs="Arial"/>
              </w:rPr>
            </w:pPr>
            <w:ins w:id="327"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328" w:author="Per Lindell" w:date="2024-07-25T15:04:00Z"/>
                <w:rFonts w:cs="Arial"/>
              </w:rPr>
            </w:pPr>
            <w:ins w:id="329"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330" w:author="Per Lindell" w:date="2024-07-25T15:04:00Z"/>
                <w:rFonts w:cs="Arial"/>
              </w:rPr>
            </w:pPr>
            <w:ins w:id="331"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332" w:author="Per Lindell" w:date="2024-07-25T15:04:00Z"/>
                <w:rFonts w:cs="Arial"/>
              </w:rPr>
            </w:pPr>
            <w:ins w:id="333"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334" w:author="Per Lindell" w:date="2024-07-25T15:04:00Z"/>
                <w:rFonts w:cs="Arial"/>
              </w:rPr>
            </w:pPr>
            <w:ins w:id="335"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336" w:author="Per Lindell" w:date="2024-07-25T15:04:00Z"/>
                <w:rFonts w:cs="Arial"/>
              </w:rPr>
            </w:pPr>
            <w:ins w:id="337"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338" w:author="Per Lindell" w:date="2024-07-25T15:04:00Z"/>
                <w:rFonts w:cs="Arial"/>
              </w:rPr>
            </w:pPr>
            <w:ins w:id="339"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340" w:author="Per Lindell" w:date="2024-07-25T15:04:00Z"/>
                <w:rFonts w:cs="Arial"/>
              </w:rPr>
            </w:pPr>
            <w:ins w:id="341"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342" w:author="Per Lindell" w:date="2024-07-25T15:04:00Z"/>
                <w:rFonts w:cs="Arial"/>
              </w:rPr>
            </w:pPr>
            <w:ins w:id="343"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44" w:author="Per Lindell" w:date="2024-07-25T15:04:00Z"/>
                <w:rFonts w:cs="Arial"/>
              </w:rPr>
            </w:pPr>
          </w:p>
        </w:tc>
      </w:tr>
      <w:tr w:rsidR="00BD6D1D" w:rsidRPr="00503521" w14:paraId="3C1309E8" w14:textId="77777777" w:rsidTr="00944904">
        <w:trPr>
          <w:trHeight w:val="187"/>
          <w:jc w:val="center"/>
          <w:ins w:id="345"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48A43E4" w:rsidR="00BD6D1D" w:rsidRPr="00503521" w:rsidRDefault="00BD6D1D" w:rsidP="00BD6D1D">
            <w:pPr>
              <w:pStyle w:val="TAC"/>
              <w:rPr>
                <w:ins w:id="346" w:author="Per Lindell" w:date="2024-07-25T15:04:00Z"/>
                <w:rFonts w:cs="Arial"/>
                <w:lang w:val="en-US" w:eastAsia="zh-CN"/>
              </w:rPr>
            </w:pPr>
            <w:bookmarkStart w:id="347" w:name="_Hlk153383334"/>
            <w:ins w:id="348" w:author="Per Lindell" w:date="2024-07-25T15:04:00Z">
              <w:r w:rsidRPr="00503521">
                <w:rPr>
                  <w:rFonts w:cs="Arial"/>
                  <w:szCs w:val="18"/>
                </w:rPr>
                <w:t>CA_n</w:t>
              </w:r>
            </w:ins>
            <w:ins w:id="349" w:author="Per Lindell" w:date="2024-07-25T15:05:00Z">
              <w:r w:rsidR="009C4407">
                <w:rPr>
                  <w:rFonts w:cs="Arial"/>
                  <w:szCs w:val="18"/>
                </w:rPr>
                <w:t>3</w:t>
              </w:r>
            </w:ins>
            <w:ins w:id="350" w:author="Per Lindell" w:date="2024-07-25T15:04:00Z">
              <w:r w:rsidRPr="00503521">
                <w:rPr>
                  <w:rFonts w:cs="Arial"/>
                  <w:szCs w:val="18"/>
                  <w:lang w:val="en-US" w:eastAsia="zh-CN"/>
                </w:rPr>
                <w:t>-</w:t>
              </w:r>
              <w:r w:rsidRPr="00503521">
                <w:rPr>
                  <w:rFonts w:cs="Arial"/>
                  <w:szCs w:val="18"/>
                </w:rPr>
                <w:t>n7</w:t>
              </w:r>
            </w:ins>
            <w:ins w:id="351" w:author="Per Lindell" w:date="2024-07-25T15:06:00Z">
              <w:r w:rsidR="009649C1">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6E77864D" w:rsidR="00BD6D1D" w:rsidRPr="00503521" w:rsidRDefault="009C4407" w:rsidP="00BD6D1D">
            <w:pPr>
              <w:pStyle w:val="TAC"/>
              <w:rPr>
                <w:ins w:id="352" w:author="Per Lindell" w:date="2024-07-25T15:04:00Z"/>
                <w:rFonts w:cs="Arial"/>
                <w:lang w:val="en-US" w:eastAsia="zh-CN"/>
              </w:rPr>
            </w:pPr>
            <w:ins w:id="353" w:author="Per Lindell" w:date="2024-07-25T15:05:00Z">
              <w:r>
                <w:rPr>
                  <w:rFonts w:eastAsia="DengXian" w:cs="Arial"/>
                  <w:szCs w:val="18"/>
                  <w:lang w:val="en-US" w:eastAsia="zh-CN"/>
                </w:rPr>
                <w:t>n3</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2C5B543F" w:rsidR="00BD6D1D" w:rsidRPr="00503521" w:rsidRDefault="00BD6D1D" w:rsidP="00BD6D1D">
            <w:pPr>
              <w:pStyle w:val="TAC"/>
              <w:rPr>
                <w:ins w:id="354" w:author="Per Lindell" w:date="2024-07-25T15:04:00Z"/>
                <w:rFonts w:cs="Arial"/>
                <w:lang w:val="en-US" w:eastAsia="zh-CN"/>
              </w:rPr>
            </w:pPr>
            <w:ins w:id="355" w:author="Per Lindell" w:date="2024-07-25T15:05:00Z">
              <w:r w:rsidRPr="00326A6F">
                <w:rPr>
                  <w:rFonts w:eastAsia="DengXian" w:cs="Arial"/>
                  <w:szCs w:val="18"/>
                  <w:lang w:val="en-US" w:eastAsia="zh-CN"/>
                </w:rPr>
                <w:t>1</w:t>
              </w:r>
            </w:ins>
            <w:ins w:id="356" w:author="Per Lindell" w:date="2024-07-25T15:06:00Z">
              <w:r w:rsidR="00712C6C">
                <w:rPr>
                  <w:rFonts w:eastAsia="DengXian" w:cs="Arial"/>
                  <w:szCs w:val="18"/>
                  <w:lang w:val="en-US" w:eastAsia="zh-CN"/>
                </w:rPr>
                <w:t>7</w:t>
              </w:r>
            </w:ins>
            <w:ins w:id="357" w:author="Per Lindell" w:date="2024-07-25T15:05:00Z">
              <w:r w:rsidRPr="00326A6F">
                <w:rPr>
                  <w:rFonts w:eastAsia="DengXian" w:cs="Arial"/>
                  <w:szCs w:val="18"/>
                  <w:lang w:val="en-US" w:eastAsia="zh-CN"/>
                </w:rPr>
                <w:t>5</w:t>
              </w:r>
            </w:ins>
            <w:ins w:id="358" w:author="Per Lindell" w:date="2024-07-25T15:09:00Z">
              <w:r w:rsidR="007C37EC">
                <w:rPr>
                  <w:rFonts w:eastAsia="DengXian" w:cs="Arial"/>
                  <w:szCs w:val="18"/>
                  <w:lang w:val="en-US" w:eastAsia="zh-CN"/>
                </w:rPr>
                <w:t>0</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33AB5F71" w:rsidR="00BD6D1D" w:rsidRPr="00503521" w:rsidRDefault="00BD6D1D" w:rsidP="00BD6D1D">
            <w:pPr>
              <w:pStyle w:val="TAC"/>
              <w:rPr>
                <w:ins w:id="359" w:author="Per Lindell" w:date="2024-07-25T15:04:00Z"/>
                <w:rFonts w:cs="Arial"/>
                <w:lang w:val="en-US" w:eastAsia="zh-CN"/>
              </w:rPr>
            </w:pPr>
            <w:ins w:id="360" w:author="Per Lindell" w:date="2024-07-25T15:05:00Z">
              <w:r w:rsidRPr="00326A6F">
                <w:rPr>
                  <w:rFonts w:eastAsia="DengXian" w:cs="Arial"/>
                  <w:szCs w:val="18"/>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56675243" w:rsidR="00BD6D1D" w:rsidRPr="00503521" w:rsidRDefault="00BD6D1D" w:rsidP="00BD6D1D">
            <w:pPr>
              <w:pStyle w:val="TAC"/>
              <w:rPr>
                <w:ins w:id="361" w:author="Per Lindell" w:date="2024-07-25T15:04:00Z"/>
                <w:rFonts w:cs="Arial"/>
                <w:lang w:val="en-US" w:eastAsia="zh-CN"/>
              </w:rPr>
            </w:pPr>
            <w:ins w:id="362" w:author="Per Lindell" w:date="2024-07-25T15:05:00Z">
              <w:r w:rsidRPr="00326A6F">
                <w:rPr>
                  <w:rFonts w:eastAsia="DengXian" w:cs="Arial"/>
                  <w:szCs w:val="18"/>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4507C609" w:rsidR="00BD6D1D" w:rsidRPr="00503521" w:rsidRDefault="00BD6D1D" w:rsidP="00BD6D1D">
            <w:pPr>
              <w:pStyle w:val="TAC"/>
              <w:rPr>
                <w:ins w:id="363" w:author="Per Lindell" w:date="2024-07-25T15:04:00Z"/>
                <w:rFonts w:cs="Arial"/>
                <w:lang w:val="en-US" w:eastAsia="zh-CN"/>
              </w:rPr>
            </w:pPr>
            <w:ins w:id="364" w:author="Per Lindell" w:date="2024-07-25T15:05:00Z">
              <w:r w:rsidRPr="00326A6F">
                <w:rPr>
                  <w:rFonts w:eastAsia="DengXian" w:cs="Arial"/>
                  <w:szCs w:val="18"/>
                  <w:lang w:val="en-US" w:eastAsia="zh-CN"/>
                </w:rPr>
                <w:t>1</w:t>
              </w:r>
            </w:ins>
            <w:ins w:id="365" w:author="Per Lindell" w:date="2024-07-25T15:08:00Z">
              <w:r w:rsidR="00622551">
                <w:rPr>
                  <w:rFonts w:eastAsia="DengXian" w:cs="Arial"/>
                  <w:szCs w:val="18"/>
                  <w:lang w:val="en-US" w:eastAsia="zh-CN"/>
                </w:rPr>
                <w:t>8</w:t>
              </w:r>
            </w:ins>
            <w:ins w:id="366" w:author="Per Lindell" w:date="2024-07-25T15:09:00Z">
              <w:r w:rsidR="008A691F">
                <w:rPr>
                  <w:rFonts w:eastAsia="DengXian" w:cs="Arial"/>
                  <w:szCs w:val="18"/>
                  <w:lang w:val="en-US" w:eastAsia="zh-CN"/>
                </w:rPr>
                <w:t>4</w:t>
              </w:r>
            </w:ins>
            <w:ins w:id="367" w:author="Per Lindell" w:date="2024-07-25T15:05:00Z">
              <w:r w:rsidRPr="00326A6F">
                <w:rPr>
                  <w:rFonts w:eastAsia="DengXian" w:cs="Arial"/>
                  <w:szCs w:val="18"/>
                  <w:lang w:val="en-US" w:eastAsia="zh-CN"/>
                </w:rPr>
                <w:t>5</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240CA78D" w:rsidR="00BD6D1D" w:rsidRPr="00503521" w:rsidRDefault="00BD6D1D" w:rsidP="00BD6D1D">
            <w:pPr>
              <w:pStyle w:val="TAC"/>
              <w:rPr>
                <w:ins w:id="368" w:author="Per Lindell" w:date="2024-07-25T15:04:00Z"/>
                <w:rFonts w:cs="Arial"/>
                <w:lang w:val="en-US" w:eastAsia="zh-CN"/>
              </w:rPr>
            </w:pPr>
            <w:ins w:id="369" w:author="Per Lindell" w:date="2024-07-25T15:05:00Z">
              <w:r w:rsidRPr="00326A6F">
                <w:rPr>
                  <w:rFonts w:eastAsia="DengXian"/>
                </w:rPr>
                <w:t>35.2</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3D87E0A5" w:rsidR="00BD6D1D" w:rsidRPr="00503521" w:rsidRDefault="00BD6D1D" w:rsidP="00BD6D1D">
            <w:pPr>
              <w:pStyle w:val="TAC"/>
              <w:rPr>
                <w:ins w:id="370" w:author="Per Lindell" w:date="2024-07-25T15:04:00Z"/>
                <w:rFonts w:cs="Arial"/>
                <w:lang w:val="en-US" w:eastAsia="zh-CN"/>
              </w:rPr>
            </w:pPr>
            <w:ins w:id="371" w:author="Per Lindell" w:date="2024-07-25T15:05:00Z">
              <w:r w:rsidRPr="00326A6F">
                <w:rPr>
                  <w:rFonts w:eastAsia="DengXian"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49172F55" w:rsidR="00BD6D1D" w:rsidRPr="00503521" w:rsidRDefault="00BD6D1D" w:rsidP="00BD6D1D">
            <w:pPr>
              <w:pStyle w:val="TAC"/>
              <w:rPr>
                <w:ins w:id="372" w:author="Per Lindell" w:date="2024-07-25T15:04:00Z"/>
                <w:rFonts w:cs="Arial"/>
                <w:lang w:eastAsia="zh-CN"/>
              </w:rPr>
            </w:pPr>
            <w:ins w:id="373" w:author="Per Lindell" w:date="2024-07-25T15:05:00Z">
              <w:r w:rsidRPr="00326A6F">
                <w:rPr>
                  <w:rFonts w:eastAsia="DengXian" w:cs="Arial"/>
                  <w:szCs w:val="18"/>
                  <w:lang w:eastAsia="ja-JP"/>
                </w:rPr>
                <w:t>IMD2</w:t>
              </w:r>
            </w:ins>
          </w:p>
        </w:tc>
      </w:tr>
      <w:tr w:rsidR="00BD6D1D" w:rsidRPr="00503521" w14:paraId="56B7739A" w14:textId="77777777" w:rsidTr="00944904">
        <w:trPr>
          <w:trHeight w:val="187"/>
          <w:jc w:val="center"/>
          <w:ins w:id="374" w:author="Per Lindell" w:date="2024-07-25T15:04:00Z"/>
        </w:trPr>
        <w:tc>
          <w:tcPr>
            <w:tcW w:w="2007" w:type="dxa"/>
            <w:tcBorders>
              <w:top w:val="nil"/>
              <w:left w:val="single" w:sz="4" w:space="0" w:color="auto"/>
              <w:bottom w:val="nil"/>
              <w:right w:val="single" w:sz="4" w:space="0" w:color="auto"/>
            </w:tcBorders>
          </w:tcPr>
          <w:p w14:paraId="416FECB6" w14:textId="77777777" w:rsidR="00BD6D1D" w:rsidRPr="00503521" w:rsidRDefault="00BD6D1D" w:rsidP="00BD6D1D">
            <w:pPr>
              <w:pStyle w:val="TAC"/>
              <w:rPr>
                <w:ins w:id="375" w:author="Per Lindell" w:date="2024-07-25T15:04:00Z"/>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7DD8DD60" w14:textId="1CA1E6E9" w:rsidR="00BD6D1D" w:rsidRPr="00503521" w:rsidRDefault="00BD6D1D" w:rsidP="00BD6D1D">
            <w:pPr>
              <w:pStyle w:val="TAC"/>
              <w:rPr>
                <w:ins w:id="376" w:author="Per Lindell" w:date="2024-07-25T15:04:00Z"/>
                <w:rFonts w:cs="Arial"/>
                <w:lang w:val="en-US" w:eastAsia="zh-CN"/>
              </w:rPr>
            </w:pPr>
            <w:ins w:id="377" w:author="Per Lindell" w:date="2024-07-25T15:05:00Z">
              <w:r w:rsidRPr="00326A6F">
                <w:rPr>
                  <w:rFonts w:eastAsia="DengXian" w:cs="Arial"/>
                  <w:szCs w:val="18"/>
                  <w:lang w:val="en-US" w:eastAsia="zh-CN"/>
                </w:rPr>
                <w:t>n7</w:t>
              </w:r>
            </w:ins>
            <w:ins w:id="378" w:author="Per Lindell" w:date="2024-07-25T15:07:00Z">
              <w:r w:rsidR="00CA0008">
                <w:rPr>
                  <w:rFonts w:eastAsia="DengXian" w:cs="Arial"/>
                  <w:szCs w:val="18"/>
                  <w:lang w:val="en-US" w:eastAsia="zh-CN"/>
                </w:rPr>
                <w:t>8</w:t>
              </w:r>
            </w:ins>
          </w:p>
        </w:tc>
        <w:tc>
          <w:tcPr>
            <w:tcW w:w="983" w:type="dxa"/>
            <w:tcBorders>
              <w:top w:val="single" w:sz="4" w:space="0" w:color="auto"/>
              <w:left w:val="single" w:sz="4" w:space="0" w:color="auto"/>
              <w:bottom w:val="single" w:sz="4" w:space="0" w:color="auto"/>
              <w:right w:val="single" w:sz="4" w:space="0" w:color="auto"/>
            </w:tcBorders>
            <w:hideMark/>
          </w:tcPr>
          <w:p w14:paraId="03B1B539" w14:textId="69A1FD95" w:rsidR="00BD6D1D" w:rsidRPr="00503521" w:rsidRDefault="00BD6D1D" w:rsidP="00BD6D1D">
            <w:pPr>
              <w:pStyle w:val="TAC"/>
              <w:rPr>
                <w:ins w:id="379" w:author="Per Lindell" w:date="2024-07-25T15:04:00Z"/>
                <w:rFonts w:cs="Arial"/>
                <w:lang w:val="en-US" w:eastAsia="zh-CN"/>
              </w:rPr>
            </w:pPr>
            <w:ins w:id="380" w:author="Per Lindell" w:date="2024-07-25T15:05:00Z">
              <w:r w:rsidRPr="00326A6F">
                <w:rPr>
                  <w:rFonts w:eastAsia="DengXian" w:cs="Arial"/>
                  <w:szCs w:val="18"/>
                  <w:lang w:val="en-US" w:eastAsia="zh-CN"/>
                </w:rPr>
                <w:t>3</w:t>
              </w:r>
            </w:ins>
            <w:ins w:id="381" w:author="Per Lindell" w:date="2024-07-25T15:08:00Z">
              <w:r w:rsidR="00622551">
                <w:rPr>
                  <w:rFonts w:eastAsia="DengXian" w:cs="Arial"/>
                  <w:szCs w:val="18"/>
                  <w:lang w:val="en-US" w:eastAsia="zh-CN"/>
                </w:rPr>
                <w:t>5</w:t>
              </w:r>
            </w:ins>
            <w:ins w:id="382" w:author="Per Lindell" w:date="2024-07-25T15:05:00Z">
              <w:r w:rsidRPr="00326A6F">
                <w:rPr>
                  <w:rFonts w:eastAsia="DengXian" w:cs="Arial"/>
                  <w:szCs w:val="18"/>
                  <w:lang w:val="en-US" w:eastAsia="zh-CN"/>
                </w:rPr>
                <w:t>9</w:t>
              </w:r>
            </w:ins>
            <w:ins w:id="383" w:author="Per Lindell" w:date="2024-07-25T15:10:00Z">
              <w:r w:rsidR="008A691F">
                <w:rPr>
                  <w:rFonts w:eastAsia="DengXian" w:cs="Arial"/>
                  <w:szCs w:val="18"/>
                  <w:lang w:val="en-US" w:eastAsia="zh-CN"/>
                </w:rPr>
                <w:t>5</w:t>
              </w:r>
            </w:ins>
          </w:p>
        </w:tc>
        <w:tc>
          <w:tcPr>
            <w:tcW w:w="990" w:type="dxa"/>
            <w:tcBorders>
              <w:top w:val="single" w:sz="4" w:space="0" w:color="auto"/>
              <w:left w:val="single" w:sz="4" w:space="0" w:color="auto"/>
              <w:bottom w:val="single" w:sz="4" w:space="0" w:color="auto"/>
              <w:right w:val="single" w:sz="4" w:space="0" w:color="auto"/>
            </w:tcBorders>
            <w:hideMark/>
          </w:tcPr>
          <w:p w14:paraId="5381FD3C" w14:textId="49DF45A8" w:rsidR="00BD6D1D" w:rsidRPr="00503521" w:rsidRDefault="00BD6D1D" w:rsidP="00BD6D1D">
            <w:pPr>
              <w:pStyle w:val="TAC"/>
              <w:rPr>
                <w:ins w:id="384" w:author="Per Lindell" w:date="2024-07-25T15:04:00Z"/>
                <w:rFonts w:cs="Arial"/>
                <w:lang w:val="en-US" w:eastAsia="zh-CN"/>
              </w:rPr>
            </w:pPr>
            <w:ins w:id="385" w:author="Per Lindell" w:date="2024-07-25T15:05:00Z">
              <w:r w:rsidRPr="00326A6F">
                <w:rPr>
                  <w:rFonts w:eastAsia="DengXian" w:cs="Arial"/>
                  <w:szCs w:val="18"/>
                  <w:lang w:val="en-US" w:eastAsia="zh-CN"/>
                </w:rPr>
                <w:t>10</w:t>
              </w:r>
            </w:ins>
          </w:p>
        </w:tc>
        <w:tc>
          <w:tcPr>
            <w:tcW w:w="900" w:type="dxa"/>
            <w:tcBorders>
              <w:top w:val="single" w:sz="4" w:space="0" w:color="auto"/>
              <w:left w:val="single" w:sz="4" w:space="0" w:color="auto"/>
              <w:bottom w:val="single" w:sz="4" w:space="0" w:color="auto"/>
              <w:right w:val="single" w:sz="4" w:space="0" w:color="auto"/>
            </w:tcBorders>
            <w:hideMark/>
          </w:tcPr>
          <w:p w14:paraId="3CDCC31C" w14:textId="6C6BAB57" w:rsidR="00BD6D1D" w:rsidRPr="00503521" w:rsidRDefault="00BD6D1D" w:rsidP="00BD6D1D">
            <w:pPr>
              <w:pStyle w:val="TAC"/>
              <w:rPr>
                <w:ins w:id="386" w:author="Per Lindell" w:date="2024-07-25T15:04:00Z"/>
                <w:rFonts w:cs="Arial"/>
                <w:lang w:val="en-US" w:eastAsia="zh-CN"/>
              </w:rPr>
            </w:pPr>
            <w:ins w:id="387" w:author="Per Lindell" w:date="2024-07-25T15:05:00Z">
              <w:r w:rsidRPr="00326A6F">
                <w:rPr>
                  <w:rFonts w:eastAsia="DengXian" w:cs="Arial"/>
                  <w:szCs w:val="18"/>
                  <w:lang w:val="en-US" w:eastAsia="zh-CN"/>
                </w:rPr>
                <w:t>50</w:t>
              </w:r>
            </w:ins>
          </w:p>
        </w:tc>
        <w:tc>
          <w:tcPr>
            <w:tcW w:w="990" w:type="dxa"/>
            <w:tcBorders>
              <w:top w:val="single" w:sz="4" w:space="0" w:color="auto"/>
              <w:left w:val="single" w:sz="4" w:space="0" w:color="auto"/>
              <w:bottom w:val="single" w:sz="4" w:space="0" w:color="auto"/>
              <w:right w:val="single" w:sz="4" w:space="0" w:color="auto"/>
            </w:tcBorders>
            <w:hideMark/>
          </w:tcPr>
          <w:p w14:paraId="7C35DA9E" w14:textId="00969D01" w:rsidR="00BD6D1D" w:rsidRPr="00503521" w:rsidRDefault="00BD6D1D" w:rsidP="00BD6D1D">
            <w:pPr>
              <w:pStyle w:val="TAC"/>
              <w:rPr>
                <w:ins w:id="388" w:author="Per Lindell" w:date="2024-07-25T15:04:00Z"/>
                <w:rFonts w:cs="Arial"/>
                <w:lang w:val="en-US" w:eastAsia="zh-CN"/>
              </w:rPr>
            </w:pPr>
            <w:ins w:id="389" w:author="Per Lindell" w:date="2024-07-25T15:05:00Z">
              <w:r w:rsidRPr="00326A6F">
                <w:rPr>
                  <w:rFonts w:eastAsia="DengXian" w:cs="Arial"/>
                  <w:szCs w:val="18"/>
                  <w:lang w:val="en-US" w:eastAsia="zh-CN"/>
                </w:rPr>
                <w:t>3</w:t>
              </w:r>
            </w:ins>
            <w:ins w:id="390" w:author="Per Lindell" w:date="2024-07-25T15:10:00Z">
              <w:r w:rsidR="0058237D">
                <w:rPr>
                  <w:rFonts w:eastAsia="DengXian" w:cs="Arial"/>
                  <w:szCs w:val="18"/>
                  <w:lang w:val="en-US" w:eastAsia="zh-CN"/>
                </w:rPr>
                <w:t>595</w:t>
              </w:r>
            </w:ins>
          </w:p>
        </w:tc>
        <w:tc>
          <w:tcPr>
            <w:tcW w:w="959" w:type="dxa"/>
            <w:tcBorders>
              <w:top w:val="single" w:sz="4" w:space="0" w:color="auto"/>
              <w:left w:val="single" w:sz="4" w:space="0" w:color="auto"/>
              <w:bottom w:val="single" w:sz="4" w:space="0" w:color="auto"/>
              <w:right w:val="single" w:sz="4" w:space="0" w:color="auto"/>
            </w:tcBorders>
            <w:hideMark/>
          </w:tcPr>
          <w:p w14:paraId="3910CA3F" w14:textId="209D6283" w:rsidR="00BD6D1D" w:rsidRPr="00503521" w:rsidRDefault="00BD6D1D" w:rsidP="00BD6D1D">
            <w:pPr>
              <w:pStyle w:val="TAC"/>
              <w:rPr>
                <w:ins w:id="391" w:author="Per Lindell" w:date="2024-07-25T15:04:00Z"/>
                <w:rFonts w:cs="Arial"/>
                <w:lang w:val="en-US" w:eastAsia="zh-CN"/>
              </w:rPr>
            </w:pPr>
            <w:ins w:id="392" w:author="Per Lindell" w:date="2024-07-25T15:05:00Z">
              <w:r w:rsidRPr="009A4E52">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542BADA0" w14:textId="3234D8DA" w:rsidR="00BD6D1D" w:rsidRPr="00503521" w:rsidRDefault="00BD6D1D" w:rsidP="00BD6D1D">
            <w:pPr>
              <w:pStyle w:val="TAC"/>
              <w:rPr>
                <w:ins w:id="393" w:author="Per Lindell" w:date="2024-07-25T15:04:00Z"/>
                <w:rFonts w:cs="Arial"/>
                <w:lang w:val="en-US" w:eastAsia="zh-CN"/>
              </w:rPr>
            </w:pPr>
            <w:ins w:id="394" w:author="Per Lindell" w:date="2024-07-25T15:05:00Z">
              <w:r w:rsidRPr="00326A6F">
                <w:rPr>
                  <w:rFonts w:eastAsia="DengXian"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AB0ABB1" w14:textId="5045D6BB" w:rsidR="00BD6D1D" w:rsidRPr="00503521" w:rsidRDefault="00BD6D1D" w:rsidP="00BD6D1D">
            <w:pPr>
              <w:pStyle w:val="TAC"/>
              <w:rPr>
                <w:ins w:id="395" w:author="Per Lindell" w:date="2024-07-25T15:04:00Z"/>
                <w:rFonts w:cs="Arial"/>
                <w:lang w:eastAsia="zh-CN"/>
              </w:rPr>
            </w:pPr>
            <w:ins w:id="396" w:author="Per Lindell" w:date="2024-07-25T15:05:00Z">
              <w:r w:rsidRPr="00326A6F">
                <w:rPr>
                  <w:rFonts w:eastAsia="DengXian" w:cs="Arial"/>
                  <w:szCs w:val="18"/>
                  <w:lang w:eastAsia="ja-JP"/>
                </w:rPr>
                <w:t>N/A</w:t>
              </w:r>
            </w:ins>
          </w:p>
        </w:tc>
      </w:tr>
      <w:tr w:rsidR="00BD6D1D" w:rsidRPr="00503521" w14:paraId="1C9EE571" w14:textId="77777777" w:rsidTr="00944904">
        <w:trPr>
          <w:trHeight w:val="187"/>
          <w:jc w:val="center"/>
          <w:ins w:id="397" w:author="Per Lindell" w:date="2024-07-25T15:04:00Z"/>
        </w:trPr>
        <w:tc>
          <w:tcPr>
            <w:tcW w:w="2007" w:type="dxa"/>
            <w:tcBorders>
              <w:top w:val="nil"/>
              <w:left w:val="single" w:sz="4" w:space="0" w:color="auto"/>
              <w:bottom w:val="nil"/>
              <w:right w:val="single" w:sz="4" w:space="0" w:color="auto"/>
            </w:tcBorders>
            <w:shd w:val="clear" w:color="auto" w:fill="auto"/>
          </w:tcPr>
          <w:p w14:paraId="56DAADAA" w14:textId="77777777" w:rsidR="00BD6D1D" w:rsidRPr="00503521" w:rsidRDefault="00BD6D1D" w:rsidP="00BD6D1D">
            <w:pPr>
              <w:pStyle w:val="TAC"/>
              <w:rPr>
                <w:ins w:id="398" w:author="Per Lindell" w:date="2024-07-25T15:04:00Z"/>
                <w:rFonts w:cs="Arial"/>
                <w:lang w:val="en-US" w:eastAsia="zh-CN"/>
              </w:rPr>
            </w:pPr>
            <w:bookmarkStart w:id="399" w:name="_Hlk153383286"/>
          </w:p>
        </w:tc>
        <w:tc>
          <w:tcPr>
            <w:tcW w:w="1138" w:type="dxa"/>
            <w:tcBorders>
              <w:top w:val="single" w:sz="4" w:space="0" w:color="auto"/>
              <w:left w:val="single" w:sz="4" w:space="0" w:color="auto"/>
              <w:bottom w:val="single" w:sz="4" w:space="0" w:color="auto"/>
              <w:right w:val="single" w:sz="4" w:space="0" w:color="auto"/>
            </w:tcBorders>
          </w:tcPr>
          <w:p w14:paraId="1E4540FB" w14:textId="4AC045F6" w:rsidR="00BD6D1D" w:rsidRPr="00503521" w:rsidRDefault="009C4407" w:rsidP="00BD6D1D">
            <w:pPr>
              <w:pStyle w:val="TAC"/>
              <w:rPr>
                <w:ins w:id="400" w:author="Per Lindell" w:date="2024-07-25T15:04:00Z"/>
                <w:rFonts w:cs="Arial"/>
                <w:lang w:val="en-US" w:eastAsia="zh-CN"/>
              </w:rPr>
            </w:pPr>
            <w:ins w:id="401" w:author="Per Lindell" w:date="2024-07-25T15:05:00Z">
              <w:r>
                <w:rPr>
                  <w:rFonts w:eastAsia="DengXian" w:cs="Arial"/>
                  <w:szCs w:val="18"/>
                  <w:lang w:val="en-US" w:eastAsia="zh-CN"/>
                </w:rPr>
                <w:t>n3</w:t>
              </w:r>
            </w:ins>
          </w:p>
        </w:tc>
        <w:tc>
          <w:tcPr>
            <w:tcW w:w="990" w:type="dxa"/>
            <w:gridSpan w:val="2"/>
            <w:tcBorders>
              <w:top w:val="single" w:sz="4" w:space="0" w:color="auto"/>
              <w:left w:val="single" w:sz="4" w:space="0" w:color="auto"/>
              <w:bottom w:val="single" w:sz="4" w:space="0" w:color="auto"/>
              <w:right w:val="single" w:sz="4" w:space="0" w:color="auto"/>
            </w:tcBorders>
          </w:tcPr>
          <w:p w14:paraId="61DA9813" w14:textId="4B107518" w:rsidR="00BD6D1D" w:rsidRPr="00503521" w:rsidRDefault="0058237D" w:rsidP="00BD6D1D">
            <w:pPr>
              <w:pStyle w:val="TAC"/>
              <w:rPr>
                <w:ins w:id="402" w:author="Per Lindell" w:date="2024-07-25T15:04:00Z"/>
                <w:rFonts w:cs="Arial"/>
                <w:lang w:val="en-US" w:eastAsia="zh-CN"/>
              </w:rPr>
            </w:pPr>
            <w:ins w:id="403" w:author="Per Lindell" w:date="2024-07-25T15:11:00Z">
              <w:r>
                <w:rPr>
                  <w:rFonts w:eastAsia="DengXian" w:cs="Arial"/>
                  <w:szCs w:val="18"/>
                  <w:lang w:val="en-US" w:eastAsia="zh-CN"/>
                </w:rPr>
                <w:t>17</w:t>
              </w:r>
              <w:r w:rsidR="00EF4E43">
                <w:rPr>
                  <w:rFonts w:eastAsia="DengXian" w:cs="Arial"/>
                  <w:szCs w:val="18"/>
                  <w:lang w:val="en-US" w:eastAsia="zh-CN"/>
                </w:rPr>
                <w:t>70</w:t>
              </w:r>
            </w:ins>
          </w:p>
        </w:tc>
        <w:tc>
          <w:tcPr>
            <w:tcW w:w="990" w:type="dxa"/>
            <w:tcBorders>
              <w:top w:val="single" w:sz="4" w:space="0" w:color="auto"/>
              <w:left w:val="single" w:sz="4" w:space="0" w:color="auto"/>
              <w:bottom w:val="single" w:sz="4" w:space="0" w:color="auto"/>
              <w:right w:val="single" w:sz="4" w:space="0" w:color="auto"/>
            </w:tcBorders>
          </w:tcPr>
          <w:p w14:paraId="1A090844" w14:textId="783D01D4" w:rsidR="00BD6D1D" w:rsidRPr="00503521" w:rsidRDefault="00BD6D1D" w:rsidP="00BD6D1D">
            <w:pPr>
              <w:pStyle w:val="TAC"/>
              <w:rPr>
                <w:ins w:id="404" w:author="Per Lindell" w:date="2024-07-25T15:04:00Z"/>
                <w:rFonts w:cs="Arial"/>
                <w:lang w:val="en-US" w:eastAsia="zh-CN"/>
              </w:rPr>
            </w:pPr>
            <w:ins w:id="405" w:author="Per Lindell" w:date="2024-07-25T15:05:00Z">
              <w:r w:rsidRPr="00326A6F">
                <w:rPr>
                  <w:rFonts w:eastAsia="DengXian" w:cs="Arial"/>
                  <w:szCs w:val="18"/>
                  <w:lang w:val="en-US" w:eastAsia="zh-CN"/>
                </w:rPr>
                <w:t>5</w:t>
              </w:r>
            </w:ins>
          </w:p>
        </w:tc>
        <w:tc>
          <w:tcPr>
            <w:tcW w:w="900" w:type="dxa"/>
            <w:tcBorders>
              <w:top w:val="single" w:sz="4" w:space="0" w:color="auto"/>
              <w:left w:val="single" w:sz="4" w:space="0" w:color="auto"/>
              <w:bottom w:val="single" w:sz="4" w:space="0" w:color="auto"/>
              <w:right w:val="single" w:sz="4" w:space="0" w:color="auto"/>
            </w:tcBorders>
          </w:tcPr>
          <w:p w14:paraId="678ED9BD" w14:textId="4C375E56" w:rsidR="00BD6D1D" w:rsidRPr="00503521" w:rsidRDefault="00BD6D1D" w:rsidP="00BD6D1D">
            <w:pPr>
              <w:pStyle w:val="TAC"/>
              <w:rPr>
                <w:ins w:id="406" w:author="Per Lindell" w:date="2024-07-25T15:04:00Z"/>
                <w:rFonts w:cs="Arial"/>
                <w:lang w:val="en-US" w:eastAsia="zh-CN"/>
              </w:rPr>
            </w:pPr>
            <w:ins w:id="407" w:author="Per Lindell" w:date="2024-07-25T15:05:00Z">
              <w:r w:rsidRPr="00326A6F">
                <w:rPr>
                  <w:rFonts w:eastAsia="DengXian" w:cs="Arial"/>
                  <w:szCs w:val="18"/>
                  <w:lang w:val="en-US" w:eastAsia="zh-CN"/>
                </w:rPr>
                <w:t>25</w:t>
              </w:r>
            </w:ins>
          </w:p>
        </w:tc>
        <w:tc>
          <w:tcPr>
            <w:tcW w:w="990" w:type="dxa"/>
            <w:tcBorders>
              <w:top w:val="single" w:sz="4" w:space="0" w:color="auto"/>
              <w:left w:val="single" w:sz="4" w:space="0" w:color="auto"/>
              <w:bottom w:val="single" w:sz="4" w:space="0" w:color="auto"/>
              <w:right w:val="single" w:sz="4" w:space="0" w:color="auto"/>
            </w:tcBorders>
          </w:tcPr>
          <w:p w14:paraId="6E441AF9" w14:textId="7E597A84" w:rsidR="00BD6D1D" w:rsidRPr="00503521" w:rsidRDefault="005B5FA7" w:rsidP="00BD6D1D">
            <w:pPr>
              <w:pStyle w:val="TAC"/>
              <w:rPr>
                <w:ins w:id="408" w:author="Per Lindell" w:date="2024-07-25T15:04:00Z"/>
                <w:rFonts w:cs="Arial"/>
                <w:lang w:val="en-US" w:eastAsia="zh-CN"/>
              </w:rPr>
            </w:pPr>
            <w:ins w:id="409" w:author="Per Lindell" w:date="2024-07-25T15:11:00Z">
              <w:r>
                <w:rPr>
                  <w:rFonts w:cs="Arial"/>
                  <w:lang w:val="en-US" w:eastAsia="zh-CN"/>
                </w:rPr>
                <w:t>1865</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CBB133" w14:textId="151F3AFE" w:rsidR="00BD6D1D" w:rsidRPr="00503521" w:rsidRDefault="00BD6D1D" w:rsidP="00BD6D1D">
            <w:pPr>
              <w:pStyle w:val="TAC"/>
              <w:rPr>
                <w:ins w:id="410" w:author="Per Lindell" w:date="2024-07-25T15:04:00Z"/>
                <w:rFonts w:cs="Arial"/>
                <w:lang w:val="en-US" w:eastAsia="zh-CN"/>
              </w:rPr>
            </w:pPr>
            <w:ins w:id="411" w:author="Per Lindell" w:date="2024-07-25T15:05:00Z">
              <w:r w:rsidRPr="009A4E52">
                <w:rPr>
                  <w:rFonts w:eastAsia="DengXian"/>
                </w:rPr>
                <w:t>26.4</w:t>
              </w:r>
            </w:ins>
          </w:p>
        </w:tc>
        <w:tc>
          <w:tcPr>
            <w:tcW w:w="828" w:type="dxa"/>
            <w:tcBorders>
              <w:top w:val="single" w:sz="4" w:space="0" w:color="auto"/>
              <w:left w:val="single" w:sz="4" w:space="0" w:color="auto"/>
              <w:bottom w:val="single" w:sz="4" w:space="0" w:color="auto"/>
              <w:right w:val="single" w:sz="4" w:space="0" w:color="auto"/>
            </w:tcBorders>
          </w:tcPr>
          <w:p w14:paraId="3259DD5A" w14:textId="716C9B31" w:rsidR="00BD6D1D" w:rsidRPr="00503521" w:rsidRDefault="00BD6D1D" w:rsidP="00BD6D1D">
            <w:pPr>
              <w:pStyle w:val="TAC"/>
              <w:rPr>
                <w:ins w:id="412" w:author="Per Lindell" w:date="2024-07-25T15:04:00Z"/>
                <w:rFonts w:cs="Arial"/>
                <w:lang w:val="en-US" w:eastAsia="zh-CN"/>
              </w:rPr>
            </w:pPr>
            <w:ins w:id="413" w:author="Per Lindell" w:date="2024-07-25T15:05:00Z">
              <w:r w:rsidRPr="00326A6F">
                <w:rPr>
                  <w:rFonts w:eastAsia="DengXian"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8D87C8" w14:textId="568C3640" w:rsidR="00BD6D1D" w:rsidRPr="00503521" w:rsidRDefault="00BD6D1D" w:rsidP="00BD6D1D">
            <w:pPr>
              <w:pStyle w:val="TAC"/>
              <w:rPr>
                <w:ins w:id="414" w:author="Per Lindell" w:date="2024-07-25T15:04:00Z"/>
                <w:rFonts w:cs="Arial"/>
                <w:lang w:eastAsia="zh-CN"/>
              </w:rPr>
            </w:pPr>
            <w:ins w:id="415" w:author="Per Lindell" w:date="2024-07-25T15:05:00Z">
              <w:r w:rsidRPr="009A4E52">
                <w:rPr>
                  <w:rFonts w:eastAsia="DengXian" w:cs="Arial"/>
                  <w:szCs w:val="18"/>
                  <w:lang w:eastAsia="ja-JP"/>
                </w:rPr>
                <w:t>IMD4</w:t>
              </w:r>
            </w:ins>
          </w:p>
        </w:tc>
      </w:tr>
      <w:tr w:rsidR="00BD6D1D" w:rsidRPr="00503521" w14:paraId="71249A7E" w14:textId="77777777" w:rsidTr="00944904">
        <w:trPr>
          <w:trHeight w:val="187"/>
          <w:jc w:val="center"/>
          <w:ins w:id="416"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BD6D1D" w:rsidRPr="00503521" w:rsidRDefault="00BD6D1D" w:rsidP="00BD6D1D">
            <w:pPr>
              <w:pStyle w:val="TAC"/>
              <w:rPr>
                <w:ins w:id="417" w:author="Per Lindell" w:date="2024-07-25T15:04:00Z"/>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0010FF" w14:textId="47A8E75B" w:rsidR="00BD6D1D" w:rsidRPr="00503521" w:rsidRDefault="00BD6D1D" w:rsidP="00BD6D1D">
            <w:pPr>
              <w:pStyle w:val="TAC"/>
              <w:rPr>
                <w:ins w:id="418" w:author="Per Lindell" w:date="2024-07-25T15:04:00Z"/>
                <w:rFonts w:cs="Arial"/>
                <w:lang w:eastAsia="zh-CN"/>
              </w:rPr>
            </w:pPr>
            <w:ins w:id="419" w:author="Per Lindell" w:date="2024-07-25T15:05:00Z">
              <w:r w:rsidRPr="00326A6F">
                <w:rPr>
                  <w:rFonts w:eastAsia="DengXian" w:cs="Arial"/>
                  <w:szCs w:val="18"/>
                  <w:lang w:val="en-US" w:eastAsia="zh-CN"/>
                </w:rPr>
                <w:t>n7</w:t>
              </w:r>
            </w:ins>
            <w:ins w:id="420" w:author="Per Lindell" w:date="2024-07-25T15:07:00Z">
              <w:r w:rsidR="00CA0008">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45A29C26" w:rsidR="00BD6D1D" w:rsidRPr="00503521" w:rsidRDefault="00BD6D1D" w:rsidP="00BD6D1D">
            <w:pPr>
              <w:pStyle w:val="TAC"/>
              <w:rPr>
                <w:ins w:id="421" w:author="Per Lindell" w:date="2024-07-25T15:04:00Z"/>
                <w:rFonts w:cs="Arial"/>
                <w:lang w:val="en-US" w:eastAsia="zh-CN"/>
              </w:rPr>
            </w:pPr>
            <w:ins w:id="422" w:author="Per Lindell" w:date="2024-07-25T15:05:00Z">
              <w:r w:rsidRPr="00326A6F">
                <w:rPr>
                  <w:rFonts w:eastAsia="DengXian" w:cs="Arial"/>
                  <w:szCs w:val="18"/>
                  <w:lang w:val="en-US" w:eastAsia="zh-CN"/>
                </w:rPr>
                <w:t>3</w:t>
              </w:r>
            </w:ins>
            <w:ins w:id="423" w:author="Per Lindell" w:date="2024-07-25T15:12:00Z">
              <w:r w:rsidR="0030092C">
                <w:rPr>
                  <w:rFonts w:eastAsia="DengXian" w:cs="Arial"/>
                  <w:szCs w:val="18"/>
                  <w:lang w:val="en-US" w:eastAsia="zh-CN"/>
                </w:rPr>
                <w:t>445</w:t>
              </w:r>
            </w:ins>
          </w:p>
        </w:tc>
        <w:tc>
          <w:tcPr>
            <w:tcW w:w="990" w:type="dxa"/>
            <w:tcBorders>
              <w:top w:val="single" w:sz="4" w:space="0" w:color="auto"/>
              <w:left w:val="single" w:sz="4" w:space="0" w:color="auto"/>
              <w:bottom w:val="single" w:sz="4" w:space="0" w:color="auto"/>
              <w:right w:val="single" w:sz="4" w:space="0" w:color="auto"/>
            </w:tcBorders>
          </w:tcPr>
          <w:p w14:paraId="7F1E69A4" w14:textId="3CC43A01" w:rsidR="00BD6D1D" w:rsidRPr="00503521" w:rsidRDefault="00BD6D1D" w:rsidP="00BD6D1D">
            <w:pPr>
              <w:pStyle w:val="TAC"/>
              <w:rPr>
                <w:ins w:id="424" w:author="Per Lindell" w:date="2024-07-25T15:04:00Z"/>
                <w:rFonts w:cs="Arial"/>
              </w:rPr>
            </w:pPr>
            <w:ins w:id="425" w:author="Per Lindell" w:date="2024-07-25T15:05:00Z">
              <w:r w:rsidRPr="00326A6F">
                <w:rPr>
                  <w:rFonts w:eastAsia="DengXian" w:cs="Arial"/>
                  <w:szCs w:val="18"/>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38663E6A" w:rsidR="00BD6D1D" w:rsidRPr="00503521" w:rsidRDefault="00BD6D1D" w:rsidP="00BD6D1D">
            <w:pPr>
              <w:pStyle w:val="TAC"/>
              <w:rPr>
                <w:ins w:id="426" w:author="Per Lindell" w:date="2024-07-25T15:04:00Z"/>
                <w:rFonts w:cs="Arial"/>
              </w:rPr>
            </w:pPr>
            <w:ins w:id="427" w:author="Per Lindell" w:date="2024-07-25T15:05:00Z">
              <w:r w:rsidRPr="00326A6F">
                <w:rPr>
                  <w:rFonts w:eastAsia="DengXian" w:cs="Arial"/>
                  <w:szCs w:val="18"/>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734472AD" w:rsidR="00BD6D1D" w:rsidRPr="00503521" w:rsidRDefault="00293C2F" w:rsidP="00BD6D1D">
            <w:pPr>
              <w:pStyle w:val="TAC"/>
              <w:rPr>
                <w:ins w:id="428" w:author="Per Lindell" w:date="2024-07-25T15:04:00Z"/>
                <w:rFonts w:cs="Arial"/>
                <w:lang w:val="en-US" w:eastAsia="zh-CN"/>
              </w:rPr>
            </w:pPr>
            <w:ins w:id="429" w:author="Per Lindell" w:date="2024-07-25T15:13:00Z">
              <w:r w:rsidRPr="00326A6F">
                <w:rPr>
                  <w:rFonts w:eastAsia="DengXian" w:cs="Arial"/>
                  <w:szCs w:val="18"/>
                  <w:lang w:val="en-US" w:eastAsia="zh-CN"/>
                </w:rPr>
                <w:t>3</w:t>
              </w:r>
              <w:r>
                <w:rPr>
                  <w:rFonts w:eastAsia="DengXian" w:cs="Arial"/>
                  <w:szCs w:val="18"/>
                  <w:lang w:val="en-US" w:eastAsia="zh-CN"/>
                </w:rPr>
                <w:t>445</w:t>
              </w:r>
            </w:ins>
          </w:p>
        </w:tc>
        <w:tc>
          <w:tcPr>
            <w:tcW w:w="959" w:type="dxa"/>
            <w:tcBorders>
              <w:top w:val="single" w:sz="4" w:space="0" w:color="auto"/>
              <w:left w:val="single" w:sz="4" w:space="0" w:color="auto"/>
              <w:bottom w:val="single" w:sz="4" w:space="0" w:color="auto"/>
              <w:right w:val="single" w:sz="4" w:space="0" w:color="auto"/>
            </w:tcBorders>
          </w:tcPr>
          <w:p w14:paraId="6AEE83D1" w14:textId="1D577641" w:rsidR="00BD6D1D" w:rsidRPr="00503521" w:rsidRDefault="00BD6D1D" w:rsidP="00BD6D1D">
            <w:pPr>
              <w:pStyle w:val="TAC"/>
              <w:rPr>
                <w:ins w:id="430" w:author="Per Lindell" w:date="2024-07-25T15:04:00Z"/>
                <w:rFonts w:cs="Arial"/>
                <w:lang w:eastAsia="zh-CN"/>
              </w:rPr>
            </w:pPr>
            <w:ins w:id="431" w:author="Per Lindell" w:date="2024-07-25T15:05:00Z">
              <w:r w:rsidRPr="009A4E52">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6E4545D3" w:rsidR="00BD6D1D" w:rsidRPr="00503521" w:rsidRDefault="00BD6D1D" w:rsidP="00BD6D1D">
            <w:pPr>
              <w:pStyle w:val="TAC"/>
              <w:rPr>
                <w:ins w:id="432" w:author="Per Lindell" w:date="2024-07-25T15:04:00Z"/>
                <w:rFonts w:cs="Arial"/>
                <w:lang w:val="en-US" w:eastAsia="zh-CN"/>
              </w:rPr>
            </w:pPr>
            <w:ins w:id="433" w:author="Per Lindell" w:date="2024-07-25T15:05:00Z">
              <w:r w:rsidRPr="00326A6F">
                <w:rPr>
                  <w:rFonts w:eastAsia="DengXian"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4B736A2B" w:rsidR="00BD6D1D" w:rsidRPr="00503521" w:rsidRDefault="00BD6D1D" w:rsidP="00BD6D1D">
            <w:pPr>
              <w:pStyle w:val="TAC"/>
              <w:rPr>
                <w:ins w:id="434" w:author="Per Lindell" w:date="2024-07-25T15:04:00Z"/>
                <w:rFonts w:cs="Arial"/>
                <w:lang w:eastAsia="zh-CN"/>
              </w:rPr>
            </w:pPr>
            <w:ins w:id="435" w:author="Per Lindell" w:date="2024-07-25T15:05:00Z">
              <w:r w:rsidRPr="009A4E52">
                <w:rPr>
                  <w:rFonts w:eastAsia="DengXian" w:cs="Arial"/>
                  <w:szCs w:val="18"/>
                  <w:lang w:eastAsia="ja-JP"/>
                </w:rPr>
                <w:t>N/A</w:t>
              </w:r>
            </w:ins>
          </w:p>
        </w:tc>
      </w:tr>
    </w:tbl>
    <w:bookmarkEnd w:id="347"/>
    <w:bookmarkEnd w:id="399"/>
    <w:p w14:paraId="72D3CF81" w14:textId="14972806"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EC5E" w14:textId="77777777" w:rsidR="00272FD0" w:rsidRDefault="00272FD0">
      <w:r>
        <w:separator/>
      </w:r>
    </w:p>
  </w:endnote>
  <w:endnote w:type="continuationSeparator" w:id="0">
    <w:p w14:paraId="4876E83D" w14:textId="77777777" w:rsidR="00272FD0" w:rsidRDefault="0027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26F9" w14:textId="77777777" w:rsidR="00272FD0" w:rsidRDefault="00272FD0">
      <w:r>
        <w:separator/>
      </w:r>
    </w:p>
  </w:footnote>
  <w:footnote w:type="continuationSeparator" w:id="0">
    <w:p w14:paraId="7FFD1451" w14:textId="77777777" w:rsidR="00272FD0" w:rsidRDefault="00272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25CCA"/>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381B"/>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396C"/>
    <w:rsid w:val="0018639E"/>
    <w:rsid w:val="001914E2"/>
    <w:rsid w:val="00191CFD"/>
    <w:rsid w:val="00193F55"/>
    <w:rsid w:val="00195DC7"/>
    <w:rsid w:val="001A08AA"/>
    <w:rsid w:val="001A274B"/>
    <w:rsid w:val="001A29C0"/>
    <w:rsid w:val="001A2E42"/>
    <w:rsid w:val="001A6AD8"/>
    <w:rsid w:val="001B195A"/>
    <w:rsid w:val="001B1A63"/>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5A4C"/>
    <w:rsid w:val="001E6CB1"/>
    <w:rsid w:val="001E73B6"/>
    <w:rsid w:val="001F239F"/>
    <w:rsid w:val="001F28B0"/>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2FD0"/>
    <w:rsid w:val="00274D6B"/>
    <w:rsid w:val="00275970"/>
    <w:rsid w:val="002775E8"/>
    <w:rsid w:val="00281E6F"/>
    <w:rsid w:val="00282213"/>
    <w:rsid w:val="002830A5"/>
    <w:rsid w:val="00290A95"/>
    <w:rsid w:val="00290C9C"/>
    <w:rsid w:val="002915A2"/>
    <w:rsid w:val="002932E1"/>
    <w:rsid w:val="00293C2F"/>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2384"/>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0854"/>
    <w:rsid w:val="003D3A8B"/>
    <w:rsid w:val="003D48C0"/>
    <w:rsid w:val="003D4B99"/>
    <w:rsid w:val="003D5017"/>
    <w:rsid w:val="003D6187"/>
    <w:rsid w:val="003D6D79"/>
    <w:rsid w:val="003E08C5"/>
    <w:rsid w:val="003E16CC"/>
    <w:rsid w:val="003E192B"/>
    <w:rsid w:val="003E1B0A"/>
    <w:rsid w:val="003E5082"/>
    <w:rsid w:val="003E533B"/>
    <w:rsid w:val="003E6C3F"/>
    <w:rsid w:val="003E7286"/>
    <w:rsid w:val="003F43DE"/>
    <w:rsid w:val="003F5860"/>
    <w:rsid w:val="003F637F"/>
    <w:rsid w:val="003F6A95"/>
    <w:rsid w:val="003F6F2C"/>
    <w:rsid w:val="00405196"/>
    <w:rsid w:val="0041648B"/>
    <w:rsid w:val="0041690F"/>
    <w:rsid w:val="00420913"/>
    <w:rsid w:val="00420C59"/>
    <w:rsid w:val="00421722"/>
    <w:rsid w:val="00421BAF"/>
    <w:rsid w:val="00423362"/>
    <w:rsid w:val="00431BCC"/>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0D62"/>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1D60"/>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D7773"/>
    <w:rsid w:val="008E009E"/>
    <w:rsid w:val="008E3330"/>
    <w:rsid w:val="008E372C"/>
    <w:rsid w:val="008F4801"/>
    <w:rsid w:val="008F67EC"/>
    <w:rsid w:val="008F777D"/>
    <w:rsid w:val="00900562"/>
    <w:rsid w:val="0090090D"/>
    <w:rsid w:val="00901A3E"/>
    <w:rsid w:val="009021C4"/>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5124"/>
    <w:rsid w:val="009360EF"/>
    <w:rsid w:val="0093610C"/>
    <w:rsid w:val="009377C7"/>
    <w:rsid w:val="00940DF3"/>
    <w:rsid w:val="00951A58"/>
    <w:rsid w:val="00952C83"/>
    <w:rsid w:val="00955645"/>
    <w:rsid w:val="009568A2"/>
    <w:rsid w:val="00956FD7"/>
    <w:rsid w:val="009573E6"/>
    <w:rsid w:val="00960B63"/>
    <w:rsid w:val="00961B95"/>
    <w:rsid w:val="009643AA"/>
    <w:rsid w:val="009649C1"/>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6857"/>
    <w:rsid w:val="009E7C26"/>
    <w:rsid w:val="009E7C7D"/>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3AAF"/>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5EC1"/>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D1D"/>
    <w:rsid w:val="00BE0A85"/>
    <w:rsid w:val="00BE15E5"/>
    <w:rsid w:val="00BE5050"/>
    <w:rsid w:val="00BE6FA5"/>
    <w:rsid w:val="00BE71D1"/>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649F9"/>
    <w:rsid w:val="00C70067"/>
    <w:rsid w:val="00C73AD0"/>
    <w:rsid w:val="00C74449"/>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2F2"/>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35A"/>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C5D75"/>
    <w:rsid w:val="00DD0C2C"/>
    <w:rsid w:val="00DD3F21"/>
    <w:rsid w:val="00DD407E"/>
    <w:rsid w:val="00DD72D9"/>
    <w:rsid w:val="00DE0BA2"/>
    <w:rsid w:val="00DE3051"/>
    <w:rsid w:val="00DE5E68"/>
    <w:rsid w:val="00DE6D92"/>
    <w:rsid w:val="00DE7457"/>
    <w:rsid w:val="00DE7541"/>
    <w:rsid w:val="00DE7710"/>
    <w:rsid w:val="00DE7CE6"/>
    <w:rsid w:val="00DF0B08"/>
    <w:rsid w:val="00DF1CCE"/>
    <w:rsid w:val="00DF480F"/>
    <w:rsid w:val="00DF5BBF"/>
    <w:rsid w:val="00DF62C2"/>
    <w:rsid w:val="00DF65F3"/>
    <w:rsid w:val="00DF75C5"/>
    <w:rsid w:val="00E02BEB"/>
    <w:rsid w:val="00E04EA8"/>
    <w:rsid w:val="00E0596C"/>
    <w:rsid w:val="00E0736E"/>
    <w:rsid w:val="00E07DD7"/>
    <w:rsid w:val="00E12802"/>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5170"/>
    <w:rsid w:val="00EE6AE7"/>
    <w:rsid w:val="00EE6B4E"/>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2695"/>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3</Pages>
  <Words>625</Words>
  <Characters>2923</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350</cp:revision>
  <cp:lastPrinted>2013-07-05T12:11:00Z</cp:lastPrinted>
  <dcterms:created xsi:type="dcterms:W3CDTF">2022-09-28T05:59:00Z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